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37332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rFonts w:hint="eastAsia" w:eastAsia="宋体"/>
          <w:sz w:val="44"/>
          <w:szCs w:val="44"/>
          <w:lang w:eastAsia="zh-CN"/>
        </w:rPr>
        <w:t>购买竞价文件登记表</w:t>
      </w:r>
    </w:p>
    <w:p w14:paraId="2022B30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5"/>
        <w:gridCol w:w="2254"/>
        <w:gridCol w:w="1766"/>
        <w:gridCol w:w="3488"/>
      </w:tblGrid>
      <w:tr w14:paraId="39D06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0E2BF9BD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6BA8A4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F2BDB4A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2A17467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</w:t>
            </w:r>
          </w:p>
          <w:p w14:paraId="78DAD12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5B5EAA5F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01EBA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65FFD20C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6F4707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30CC6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16F32B1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04C829E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C9D3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455EF2F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5FB4241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E121615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488" w:type="dxa"/>
            <w:vAlign w:val="center"/>
          </w:tcPr>
          <w:p w14:paraId="5F412096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 w14:paraId="58417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27319D9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77D2BCC9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13DF89E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73F6D73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980C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99A1AD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3639341C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3CDE066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2252677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3ADF4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57CB028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72F2C8E4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E8ADC30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3D3AF2C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4B82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C77B8A0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21AC34E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524F7F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766B8B79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7E1B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FF4E38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44EE65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3ADB3FB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65DA904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FBEA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A64BA5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4BA7C26C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245D376E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06D9087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EB1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1D55A73C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44B6D933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5C60ACA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27C34C3F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48733E96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A6339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B27F8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NmNkNmI3YjMzOTFhY2U0ZWRmNGY0OGNkODA3MGEifQ=="/>
  </w:docVars>
  <w:rsids>
    <w:rsidRoot w:val="00000000"/>
    <w:rsid w:val="0956646A"/>
    <w:rsid w:val="0C361A73"/>
    <w:rsid w:val="14484ED0"/>
    <w:rsid w:val="21192BF1"/>
    <w:rsid w:val="30316AB8"/>
    <w:rsid w:val="30EF47E1"/>
    <w:rsid w:val="45CB2292"/>
    <w:rsid w:val="4C254B4B"/>
    <w:rsid w:val="564D5B0B"/>
    <w:rsid w:val="6F303757"/>
    <w:rsid w:val="7165690E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94</Characters>
  <TotalTime>0</TotalTime>
  <ScaleCrop>false</ScaleCrop>
  <LinksUpToDate>false</LinksUpToDate>
  <CharactersWithSpaces>194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张晓芳</cp:lastModifiedBy>
  <dcterms:modified xsi:type="dcterms:W3CDTF">2024-12-03T09:38:53Z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2C8B77F018A54133A789F82FBD0484DF_13</vt:lpwstr>
  </property>
</Properties>
</file>