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0C6A088">
      <w:pPr>
        <w:jc w:val="center"/>
        <w:rPr>
          <w:rFonts w:hint="eastAsia" w:ascii="宋体" w:hAnsi="宋体" w:eastAsia="宋体"/>
          <w:b/>
          <w:sz w:val="28"/>
          <w:lang w:eastAsia="zh-CN"/>
        </w:rPr>
      </w:pPr>
      <w:r>
        <w:rPr>
          <w:rFonts w:hint="eastAsia" w:ascii="宋体" w:hAnsi="宋体" w:eastAsia="宋体"/>
          <w:b/>
          <w:sz w:val="28"/>
          <w:lang w:eastAsia="zh-CN"/>
        </w:rPr>
        <w:t>中山市中心城区室外消火栓设施维护项目(2027年-2030年)</w:t>
      </w:r>
    </w:p>
    <w:p w14:paraId="6B4E6439">
      <w:pPr>
        <w:jc w:val="center"/>
        <w:rPr>
          <w:rFonts w:hint="eastAsia" w:ascii="宋体" w:hAnsi="宋体" w:eastAsia="宋体"/>
          <w:b/>
          <w:sz w:val="28"/>
        </w:rPr>
      </w:pPr>
      <w:r>
        <w:rPr>
          <w:rFonts w:hint="eastAsia" w:ascii="宋体" w:hAnsi="宋体" w:eastAsia="宋体"/>
          <w:b/>
          <w:sz w:val="28"/>
          <w:lang w:val="en-US" w:eastAsia="zh-CN"/>
        </w:rPr>
        <w:t>采购</w:t>
      </w:r>
      <w:r>
        <w:rPr>
          <w:rFonts w:hint="eastAsia" w:ascii="宋体" w:hAnsi="宋体" w:eastAsia="宋体"/>
          <w:b/>
          <w:sz w:val="28"/>
        </w:rPr>
        <w:t>需求问卷调查表</w:t>
      </w:r>
    </w:p>
    <w:p w14:paraId="191BC1E1">
      <w:pPr>
        <w:numPr>
          <w:ilvl w:val="0"/>
          <w:numId w:val="1"/>
        </w:numPr>
        <w:ind w:left="0" w:leftChars="0" w:firstLine="420" w:firstLineChars="0"/>
        <w:rPr>
          <w:rFonts w:ascii="宋体" w:hAnsi="宋体" w:eastAsia="宋体" w:cs="宋体"/>
          <w:b/>
          <w:sz w:val="24"/>
        </w:rPr>
      </w:pPr>
      <w:r>
        <w:rPr>
          <w:rFonts w:hint="eastAsia" w:ascii="宋体" w:hAnsi="宋体" w:eastAsia="宋体" w:cs="宋体"/>
          <w:b/>
          <w:sz w:val="24"/>
        </w:rPr>
        <w:t>接受需求调查的市场主体基本情况</w:t>
      </w:r>
    </w:p>
    <w:tbl>
      <w:tblPr>
        <w:tblStyle w:val="6"/>
        <w:tblW w:w="0" w:type="auto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6"/>
        <w:gridCol w:w="931"/>
        <w:gridCol w:w="1712"/>
        <w:gridCol w:w="1111"/>
        <w:gridCol w:w="2106"/>
      </w:tblGrid>
      <w:tr w14:paraId="3BE3975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 w:hRule="atLeast"/>
          <w:jc w:val="center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86459D">
            <w:pPr>
              <w:pStyle w:val="9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单位名称</w:t>
            </w:r>
          </w:p>
        </w:tc>
        <w:tc>
          <w:tcPr>
            <w:tcW w:w="58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8276BC">
            <w:pPr>
              <w:jc w:val="center"/>
              <w:rPr>
                <w:rFonts w:ascii="宋体" w:hAnsi="宋体" w:eastAsia="宋体"/>
                <w:i/>
                <w:szCs w:val="21"/>
              </w:rPr>
            </w:pPr>
          </w:p>
        </w:tc>
      </w:tr>
      <w:tr w14:paraId="4E06D71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6" w:hRule="atLeast"/>
          <w:jc w:val="center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EB2236">
            <w:pPr>
              <w:pStyle w:val="9"/>
              <w:kinsoku w:val="0"/>
              <w:overflowPunct w:val="0"/>
              <w:jc w:val="center"/>
              <w:rPr>
                <w:rFonts w:cs="仿宋"/>
                <w:szCs w:val="21"/>
              </w:rPr>
            </w:pPr>
            <w:r>
              <w:rPr>
                <w:rFonts w:hint="eastAsia" w:cs="仿宋"/>
                <w:szCs w:val="21"/>
              </w:rPr>
              <w:t>所属经济类型</w:t>
            </w:r>
          </w:p>
          <w:p w14:paraId="21917436">
            <w:pPr>
              <w:pStyle w:val="9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 w:cs="仿宋"/>
                <w:szCs w:val="21"/>
              </w:rPr>
              <w:t>（如</w:t>
            </w:r>
            <w:r>
              <w:fldChar w:fldCharType="begin"/>
            </w:r>
            <w:r>
              <w:instrText xml:space="preserve"> HYPERLINK "http://www.so.com/s?q=%E5%9B%BD%E6%9C%89%E7%BB%8F%E6%B5%8E&amp;ie=utf-8&amp;src=internal_wenda_recommend_textn" \t "https://wenda.so.com/q/_blank" </w:instrText>
            </w:r>
            <w:r>
              <w:fldChar w:fldCharType="separate"/>
            </w:r>
            <w:r>
              <w:rPr>
                <w:rFonts w:hint="eastAsia" w:cs="仿宋"/>
                <w:szCs w:val="21"/>
              </w:rPr>
              <w:t>国有经济</w:t>
            </w:r>
            <w:r>
              <w:rPr>
                <w:rFonts w:hint="eastAsia" w:cs="仿宋"/>
                <w:szCs w:val="21"/>
              </w:rPr>
              <w:fldChar w:fldCharType="end"/>
            </w:r>
            <w:r>
              <w:rPr>
                <w:rFonts w:hint="eastAsia" w:cs="仿宋"/>
                <w:szCs w:val="21"/>
              </w:rPr>
              <w:t>、集体经济、</w:t>
            </w:r>
            <w:r>
              <w:fldChar w:fldCharType="begin"/>
            </w:r>
            <w:r>
              <w:instrText xml:space="preserve"> HYPERLINK "http://www.so.com/s?q=%E7%A7%81%E8%90%A5%E7%BB%8F%E6%B5%8E&amp;ie=utf-8&amp;src=internal_wenda_recommend_textn" \t "https://wenda.so.com/q/_blank" </w:instrText>
            </w:r>
            <w:r>
              <w:fldChar w:fldCharType="separate"/>
            </w:r>
            <w:r>
              <w:rPr>
                <w:rFonts w:hint="eastAsia" w:cs="仿宋"/>
                <w:szCs w:val="21"/>
              </w:rPr>
              <w:t>私营经济</w:t>
            </w:r>
            <w:r>
              <w:rPr>
                <w:rFonts w:hint="eastAsia" w:cs="仿宋"/>
                <w:szCs w:val="21"/>
              </w:rPr>
              <w:fldChar w:fldCharType="end"/>
            </w:r>
            <w:r>
              <w:rPr>
                <w:rFonts w:hint="eastAsia" w:cs="仿宋"/>
                <w:szCs w:val="21"/>
              </w:rPr>
              <w:t>、个体经济等）</w:t>
            </w:r>
          </w:p>
        </w:tc>
        <w:tc>
          <w:tcPr>
            <w:tcW w:w="26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58881C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A22EF55">
            <w:pPr>
              <w:pStyle w:val="9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成立时间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8FED75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年   月  日</w:t>
            </w:r>
          </w:p>
        </w:tc>
      </w:tr>
      <w:tr w14:paraId="29E459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  <w:jc w:val="center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E5FB85">
            <w:pPr>
              <w:pStyle w:val="9"/>
              <w:kinsoku w:val="0"/>
              <w:overflowPunct w:val="0"/>
              <w:jc w:val="center"/>
              <w:rPr>
                <w:rFonts w:cs="仿宋"/>
                <w:szCs w:val="21"/>
              </w:rPr>
            </w:pPr>
            <w:r>
              <w:rPr>
                <w:rFonts w:hint="eastAsia" w:cs="仿宋"/>
                <w:szCs w:val="21"/>
              </w:rPr>
              <w:t>注册地址</w:t>
            </w:r>
          </w:p>
        </w:tc>
        <w:tc>
          <w:tcPr>
            <w:tcW w:w="26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CEB533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135935">
            <w:pPr>
              <w:pStyle w:val="9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注册资金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D68B06">
            <w:pPr>
              <w:jc w:val="center"/>
              <w:rPr>
                <w:rFonts w:ascii="宋体" w:hAnsi="宋体" w:eastAsia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万元 </w:t>
            </w:r>
          </w:p>
        </w:tc>
      </w:tr>
      <w:tr w14:paraId="47CE5E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7" w:hRule="atLeast"/>
          <w:jc w:val="center"/>
        </w:trPr>
        <w:tc>
          <w:tcPr>
            <w:tcW w:w="24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A92208">
            <w:pPr>
              <w:pStyle w:val="9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联系方式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E4ADF9">
            <w:pPr>
              <w:pStyle w:val="9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联系人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E78434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EE9C31">
            <w:pPr>
              <w:pStyle w:val="9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6267CA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028876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97" w:hRule="atLeast"/>
          <w:jc w:val="center"/>
        </w:trPr>
        <w:tc>
          <w:tcPr>
            <w:tcW w:w="24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DBE5E6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487B47">
            <w:pPr>
              <w:pStyle w:val="9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网址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D5AE302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4B00A8">
            <w:pPr>
              <w:pStyle w:val="9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传真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CD701D7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0422BB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04" w:hRule="atLeast"/>
          <w:jc w:val="center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CFE0C1">
            <w:pPr>
              <w:pStyle w:val="9"/>
              <w:kinsoku w:val="0"/>
              <w:overflowPunct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法定代表人</w:t>
            </w:r>
          </w:p>
          <w:p w14:paraId="06D6AE47">
            <w:pPr>
              <w:pStyle w:val="9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（单位负责人）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AF35CC">
            <w:pPr>
              <w:pStyle w:val="9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7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D41F2B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  <w:tc>
          <w:tcPr>
            <w:tcW w:w="11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5F10356">
            <w:pPr>
              <w:pStyle w:val="9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210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7AC82E">
            <w:pPr>
              <w:jc w:val="center"/>
              <w:rPr>
                <w:rFonts w:ascii="宋体" w:hAnsi="宋体" w:eastAsia="宋体"/>
                <w:szCs w:val="21"/>
              </w:rPr>
            </w:pPr>
          </w:p>
        </w:tc>
      </w:tr>
      <w:tr w14:paraId="0CE157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6" w:hRule="atLeast"/>
          <w:jc w:val="center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46FE5E">
            <w:pPr>
              <w:pStyle w:val="9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与本项目采购需求相关的资质证书</w:t>
            </w:r>
          </w:p>
        </w:tc>
        <w:tc>
          <w:tcPr>
            <w:tcW w:w="58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9CD325">
            <w:pPr>
              <w:pStyle w:val="9"/>
              <w:kinsoku w:val="0"/>
              <w:overflowPunct w:val="0"/>
              <w:rPr>
                <w:iCs/>
                <w:szCs w:val="21"/>
              </w:rPr>
            </w:pPr>
            <w:r>
              <w:rPr>
                <w:rFonts w:hint="eastAsia"/>
                <w:szCs w:val="21"/>
              </w:rPr>
              <w:t>罗列证书名称（如有）：</w:t>
            </w:r>
          </w:p>
        </w:tc>
      </w:tr>
      <w:tr w14:paraId="4A48F7C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9" w:hRule="atLeast"/>
          <w:jc w:val="center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12F94E">
            <w:pPr>
              <w:pStyle w:val="9"/>
              <w:kinsoku w:val="0"/>
              <w:overflowPunct w:val="0"/>
              <w:spacing w:line="360" w:lineRule="auto"/>
              <w:jc w:val="center"/>
              <w:rPr>
                <w:rFonts w:cs="仿宋"/>
                <w:szCs w:val="21"/>
              </w:rPr>
            </w:pPr>
            <w:r>
              <w:rPr>
                <w:rFonts w:hint="eastAsia" w:cs="仿宋"/>
                <w:color w:val="333333"/>
                <w:szCs w:val="21"/>
              </w:rPr>
              <w:t>人员情况</w:t>
            </w:r>
          </w:p>
        </w:tc>
        <w:tc>
          <w:tcPr>
            <w:tcW w:w="58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44523">
            <w:pPr>
              <w:pStyle w:val="9"/>
              <w:kinsoku w:val="0"/>
              <w:overflowPunct w:val="0"/>
              <w:spacing w:line="360" w:lineRule="auto"/>
              <w:rPr>
                <w:rFonts w:cs="仿宋"/>
                <w:b/>
                <w:bCs/>
                <w:color w:val="333333"/>
                <w:szCs w:val="21"/>
                <w:shd w:val="clear" w:color="auto" w:fill="FFFFFF"/>
              </w:rPr>
            </w:pPr>
            <w:r>
              <w:rPr>
                <w:rFonts w:hint="eastAsia" w:cs="仿宋"/>
                <w:szCs w:val="21"/>
              </w:rPr>
              <w:t>公司实有人员情况：</w:t>
            </w:r>
          </w:p>
        </w:tc>
      </w:tr>
      <w:tr w14:paraId="62FB033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0" w:hRule="atLeast"/>
          <w:jc w:val="center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F33C642">
            <w:pPr>
              <w:pStyle w:val="9"/>
              <w:kinsoku w:val="0"/>
              <w:overflowPunct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是否属于中小微企业</w:t>
            </w:r>
          </w:p>
          <w:p w14:paraId="384DE036">
            <w:pPr>
              <w:pStyle w:val="9"/>
              <w:kinsoku w:val="0"/>
              <w:overflowPunct w:val="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（本项目采购标的对应的中小企业划分标准所属行业为：其他未列明行业）</w:t>
            </w:r>
          </w:p>
        </w:tc>
        <w:tc>
          <w:tcPr>
            <w:tcW w:w="58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0EC671">
            <w:pPr>
              <w:pStyle w:val="9"/>
              <w:kinsoku w:val="0"/>
              <w:overflowPunct w:val="0"/>
              <w:spacing w:line="360" w:lineRule="auto"/>
              <w:rPr>
                <w:i/>
                <w:szCs w:val="21"/>
              </w:rPr>
            </w:pPr>
            <w:r>
              <w:rPr>
                <w:rFonts w:hint="eastAsia" w:cs="仿宋"/>
                <w:szCs w:val="21"/>
              </w:rPr>
              <w:sym w:font="Wingdings" w:char="00A8"/>
            </w:r>
            <w:r>
              <w:rPr>
                <w:rFonts w:hint="eastAsia" w:cs="仿宋"/>
                <w:szCs w:val="21"/>
              </w:rPr>
              <w:t xml:space="preserve">大型企业 </w:t>
            </w:r>
            <w:r>
              <w:rPr>
                <w:rFonts w:hint="eastAsia" w:cs="仿宋"/>
                <w:szCs w:val="21"/>
              </w:rPr>
              <w:sym w:font="Wingdings" w:char="00A8"/>
            </w:r>
            <w:r>
              <w:rPr>
                <w:rFonts w:hint="eastAsia" w:cs="仿宋"/>
                <w:szCs w:val="21"/>
              </w:rPr>
              <w:t xml:space="preserve">中型企业 </w:t>
            </w:r>
            <w:r>
              <w:rPr>
                <w:rFonts w:hint="eastAsia" w:cs="仿宋"/>
                <w:szCs w:val="21"/>
              </w:rPr>
              <w:sym w:font="Wingdings" w:char="00A8"/>
            </w:r>
            <w:r>
              <w:rPr>
                <w:rFonts w:hint="eastAsia" w:cs="仿宋"/>
                <w:szCs w:val="21"/>
              </w:rPr>
              <w:t xml:space="preserve">小型企业 </w:t>
            </w:r>
            <w:r>
              <w:rPr>
                <w:rFonts w:hint="eastAsia" w:cs="仿宋"/>
                <w:szCs w:val="21"/>
              </w:rPr>
              <w:sym w:font="Wingdings" w:char="00A8"/>
            </w:r>
            <w:r>
              <w:rPr>
                <w:rFonts w:hint="eastAsia" w:cs="仿宋"/>
                <w:szCs w:val="21"/>
              </w:rPr>
              <w:t>微型企业</w:t>
            </w:r>
          </w:p>
        </w:tc>
      </w:tr>
      <w:tr w14:paraId="1EC4EFB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5" w:hRule="atLeast"/>
          <w:jc w:val="center"/>
        </w:trPr>
        <w:tc>
          <w:tcPr>
            <w:tcW w:w="2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828F96">
            <w:pPr>
              <w:pStyle w:val="9"/>
              <w:kinsoku w:val="0"/>
              <w:overflowPunct w:val="0"/>
              <w:jc w:val="center"/>
              <w:rPr>
                <w:rFonts w:cs="Times New Roman"/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  <w:tc>
          <w:tcPr>
            <w:tcW w:w="586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2645AA">
            <w:pPr>
              <w:jc w:val="center"/>
              <w:rPr>
                <w:rFonts w:ascii="宋体" w:hAnsi="宋体" w:eastAsia="宋体"/>
                <w:i/>
                <w:szCs w:val="21"/>
              </w:rPr>
            </w:pPr>
          </w:p>
        </w:tc>
      </w:tr>
    </w:tbl>
    <w:p w14:paraId="292E2538">
      <w:pPr>
        <w:pStyle w:val="9"/>
        <w:kinsoku w:val="0"/>
        <w:overflowPunct w:val="0"/>
        <w:jc w:val="left"/>
        <w:rPr>
          <w:szCs w:val="21"/>
        </w:rPr>
      </w:pPr>
      <w:r>
        <w:rPr>
          <w:rFonts w:hint="eastAsia"/>
          <w:szCs w:val="21"/>
        </w:rPr>
        <w:t>（注</w:t>
      </w:r>
      <w:r>
        <w:rPr>
          <w:szCs w:val="21"/>
        </w:rPr>
        <w:t>：</w:t>
      </w:r>
      <w:r>
        <w:rPr>
          <w:rFonts w:hint="eastAsia"/>
          <w:szCs w:val="21"/>
        </w:rPr>
        <w:t>供应商</w:t>
      </w:r>
      <w:r>
        <w:rPr>
          <w:szCs w:val="21"/>
        </w:rPr>
        <w:t>可根据实际情况选填，也可以在此基础上外延增加内</w:t>
      </w:r>
      <w:r>
        <w:rPr>
          <w:rFonts w:hint="eastAsia"/>
          <w:szCs w:val="21"/>
        </w:rPr>
        <w:t>容）</w:t>
      </w:r>
    </w:p>
    <w:p w14:paraId="36E1E625">
      <w:pPr>
        <w:rPr>
          <w:rFonts w:hint="eastAsia" w:ascii="宋体" w:hAnsi="宋体" w:eastAsia="宋体" w:cs="宋体"/>
          <w:b/>
          <w:sz w:val="24"/>
        </w:rPr>
      </w:pPr>
    </w:p>
    <w:p w14:paraId="5BDB551F">
      <w:pPr>
        <w:pStyle w:val="2"/>
        <w:rPr>
          <w:rFonts w:hint="eastAsia"/>
        </w:rPr>
      </w:pPr>
    </w:p>
    <w:p w14:paraId="2602313B">
      <w:pPr>
        <w:rPr>
          <w:rFonts w:hint="eastAsia" w:ascii="宋体" w:hAnsi="宋体" w:eastAsia="宋体" w:cs="宋体"/>
          <w:b/>
          <w:sz w:val="24"/>
        </w:rPr>
      </w:pPr>
    </w:p>
    <w:p w14:paraId="2CF74200">
      <w:pPr>
        <w:pStyle w:val="2"/>
        <w:rPr>
          <w:rFonts w:hint="eastAsia"/>
        </w:rPr>
      </w:pPr>
    </w:p>
    <w:p w14:paraId="18B4CB3A">
      <w:pPr>
        <w:numPr>
          <w:ilvl w:val="0"/>
          <w:numId w:val="1"/>
        </w:numPr>
        <w:ind w:left="0" w:leftChars="0" w:firstLine="420" w:firstLineChars="0"/>
        <w:rPr>
          <w:rFonts w:ascii="宋体" w:hAnsi="宋体" w:eastAsia="宋体" w:cs="宋体"/>
          <w:b/>
          <w:sz w:val="24"/>
        </w:rPr>
      </w:pPr>
      <w:r>
        <w:rPr>
          <w:rFonts w:hint="eastAsia" w:ascii="宋体" w:hAnsi="宋体" w:eastAsia="宋体" w:cs="宋体"/>
          <w:b/>
          <w:sz w:val="24"/>
        </w:rPr>
        <w:t>采购需求反馈意见</w:t>
      </w:r>
    </w:p>
    <w:tbl>
      <w:tblPr>
        <w:tblStyle w:val="6"/>
        <w:tblW w:w="0" w:type="auto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25"/>
        <w:gridCol w:w="1166"/>
        <w:gridCol w:w="1167"/>
        <w:gridCol w:w="1167"/>
        <w:gridCol w:w="1166"/>
        <w:gridCol w:w="1167"/>
        <w:gridCol w:w="1361"/>
      </w:tblGrid>
      <w:tr w14:paraId="6D77D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</w:trPr>
        <w:tc>
          <w:tcPr>
            <w:tcW w:w="1825" w:type="dxa"/>
            <w:vAlign w:val="center"/>
          </w:tcPr>
          <w:p w14:paraId="51DE68FE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调查项</w:t>
            </w:r>
          </w:p>
        </w:tc>
        <w:tc>
          <w:tcPr>
            <w:tcW w:w="7194" w:type="dxa"/>
            <w:gridSpan w:val="6"/>
            <w:vAlign w:val="center"/>
          </w:tcPr>
          <w:p w14:paraId="42F6CD7B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实际情况及对项目的意见等</w:t>
            </w:r>
          </w:p>
        </w:tc>
      </w:tr>
      <w:tr w14:paraId="401C35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9" w:hRule="atLeast"/>
        </w:trPr>
        <w:tc>
          <w:tcPr>
            <w:tcW w:w="1825" w:type="dxa"/>
            <w:vAlign w:val="center"/>
          </w:tcPr>
          <w:p w14:paraId="18851672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市场供给情况</w:t>
            </w:r>
          </w:p>
        </w:tc>
        <w:tc>
          <w:tcPr>
            <w:tcW w:w="7194" w:type="dxa"/>
            <w:gridSpan w:val="6"/>
            <w:vAlign w:val="center"/>
          </w:tcPr>
          <w:p w14:paraId="1E62B69D">
            <w:pPr>
              <w:numPr>
                <w:ilvl w:val="0"/>
                <w:numId w:val="2"/>
              </w:numPr>
              <w:jc w:val="left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贵单位是否为</w:t>
            </w:r>
            <w:r>
              <w:rPr>
                <w:rFonts w:ascii="宋体" w:hAnsi="宋体" w:eastAsia="宋体" w:cs="宋体"/>
                <w:bCs/>
                <w:szCs w:val="21"/>
              </w:rPr>
              <w:t>唯一供应商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?</w:t>
            </w:r>
          </w:p>
          <w:p w14:paraId="2E11B31A">
            <w:pPr>
              <w:jc w:val="left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答：</w:t>
            </w:r>
          </w:p>
          <w:p w14:paraId="6AEDB17B">
            <w:pPr>
              <w:numPr>
                <w:ilvl w:val="0"/>
                <w:numId w:val="2"/>
              </w:numPr>
              <w:jc w:val="left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请</w:t>
            </w:r>
            <w:r>
              <w:rPr>
                <w:rFonts w:ascii="宋体" w:hAnsi="宋体" w:eastAsia="宋体" w:cs="宋体"/>
                <w:bCs/>
                <w:szCs w:val="21"/>
              </w:rPr>
              <w:t>概述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贵单位</w:t>
            </w:r>
            <w:r>
              <w:rPr>
                <w:rFonts w:ascii="宋体" w:hAnsi="宋体" w:eastAsia="宋体" w:cs="宋体"/>
                <w:bCs/>
                <w:szCs w:val="21"/>
              </w:rPr>
              <w:t>目前的</w:t>
            </w:r>
            <w:r>
              <w:rPr>
                <w:rFonts w:hint="eastAsia" w:ascii="宋体" w:hAnsi="宋体" w:eastAsia="宋体" w:cs="宋体"/>
                <w:bCs/>
                <w:szCs w:val="21"/>
              </w:rPr>
              <w:t>市场占有率情况</w:t>
            </w:r>
            <w:r>
              <w:rPr>
                <w:rFonts w:ascii="宋体" w:hAnsi="宋体" w:eastAsia="宋体" w:cs="宋体"/>
                <w:bCs/>
                <w:szCs w:val="21"/>
              </w:rPr>
              <w:t>？</w:t>
            </w:r>
          </w:p>
          <w:p w14:paraId="57F0EAC6">
            <w:pPr>
              <w:jc w:val="left"/>
              <w:rPr>
                <w:rFonts w:ascii="宋体" w:hAnsi="宋体" w:eastAsia="宋体" w:cs="宋体"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zCs w:val="21"/>
              </w:rPr>
              <w:t>答：</w:t>
            </w:r>
          </w:p>
        </w:tc>
      </w:tr>
      <w:tr w14:paraId="6C4F78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0" w:hRule="atLeast"/>
        </w:trPr>
        <w:tc>
          <w:tcPr>
            <w:tcW w:w="1825" w:type="dxa"/>
            <w:vMerge w:val="restart"/>
            <w:vAlign w:val="center"/>
          </w:tcPr>
          <w:p w14:paraId="3DD8E7C5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贵单位近5年来（20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21</w:t>
            </w: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b/>
                <w:bCs/>
                <w:szCs w:val="21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月1日）同类项目历史成交情况</w:t>
            </w:r>
          </w:p>
        </w:tc>
        <w:tc>
          <w:tcPr>
            <w:tcW w:w="1166" w:type="dxa"/>
            <w:vAlign w:val="center"/>
          </w:tcPr>
          <w:p w14:paraId="3EBEC4C1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合同</w:t>
            </w:r>
            <w:r>
              <w:rPr>
                <w:rFonts w:ascii="宋体" w:hAnsi="宋体" w:eastAsia="宋体" w:cs="宋体"/>
                <w:szCs w:val="21"/>
              </w:rPr>
              <w:t>履行</w:t>
            </w:r>
            <w:r>
              <w:rPr>
                <w:rFonts w:hint="eastAsia" w:ascii="宋体" w:hAnsi="宋体" w:eastAsia="宋体" w:cs="宋体"/>
                <w:szCs w:val="21"/>
              </w:rPr>
              <w:t>时间</w:t>
            </w:r>
          </w:p>
        </w:tc>
        <w:tc>
          <w:tcPr>
            <w:tcW w:w="1167" w:type="dxa"/>
            <w:vAlign w:val="center"/>
          </w:tcPr>
          <w:p w14:paraId="529CDE7A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采购人</w:t>
            </w:r>
          </w:p>
        </w:tc>
        <w:tc>
          <w:tcPr>
            <w:tcW w:w="1167" w:type="dxa"/>
            <w:vAlign w:val="center"/>
          </w:tcPr>
          <w:p w14:paraId="7C60D373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合同项目名称</w:t>
            </w:r>
          </w:p>
        </w:tc>
        <w:tc>
          <w:tcPr>
            <w:tcW w:w="1166" w:type="dxa"/>
            <w:vAlign w:val="center"/>
          </w:tcPr>
          <w:p w14:paraId="5B2C11B8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合同主要标的名称</w:t>
            </w:r>
          </w:p>
        </w:tc>
        <w:tc>
          <w:tcPr>
            <w:tcW w:w="1167" w:type="dxa"/>
            <w:vAlign w:val="center"/>
          </w:tcPr>
          <w:p w14:paraId="0749E1C9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合同标的数量</w:t>
            </w:r>
          </w:p>
        </w:tc>
        <w:tc>
          <w:tcPr>
            <w:tcW w:w="1361" w:type="dxa"/>
            <w:vAlign w:val="center"/>
          </w:tcPr>
          <w:p w14:paraId="42235D8C">
            <w:pPr>
              <w:jc w:val="center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合同价</w:t>
            </w:r>
          </w:p>
        </w:tc>
      </w:tr>
      <w:tr w14:paraId="39B9C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825" w:type="dxa"/>
            <w:vMerge w:val="continue"/>
            <w:vAlign w:val="center"/>
          </w:tcPr>
          <w:p w14:paraId="338C3537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166" w:type="dxa"/>
            <w:vAlign w:val="center"/>
          </w:tcPr>
          <w:p w14:paraId="15FB5356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6C35ACF5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37092CDC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6" w:type="dxa"/>
            <w:vAlign w:val="center"/>
          </w:tcPr>
          <w:p w14:paraId="294F3A86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6E6FFE25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361" w:type="dxa"/>
            <w:vAlign w:val="center"/>
          </w:tcPr>
          <w:p w14:paraId="40AE25BA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</w:tr>
      <w:tr w14:paraId="007D38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825" w:type="dxa"/>
            <w:vMerge w:val="continue"/>
            <w:vAlign w:val="center"/>
          </w:tcPr>
          <w:p w14:paraId="7EAD2D5E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166" w:type="dxa"/>
            <w:vAlign w:val="center"/>
          </w:tcPr>
          <w:p w14:paraId="1DF4879A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5F98AF1D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607552F1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6" w:type="dxa"/>
            <w:vAlign w:val="center"/>
          </w:tcPr>
          <w:p w14:paraId="64290589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0DD0BBED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361" w:type="dxa"/>
            <w:vAlign w:val="center"/>
          </w:tcPr>
          <w:p w14:paraId="1A914044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</w:tr>
      <w:tr w14:paraId="7768E9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825" w:type="dxa"/>
            <w:vMerge w:val="continue"/>
            <w:vAlign w:val="center"/>
          </w:tcPr>
          <w:p w14:paraId="572CAEB0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166" w:type="dxa"/>
            <w:vAlign w:val="center"/>
          </w:tcPr>
          <w:p w14:paraId="79BC2F6E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03D59E10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69597DA4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6" w:type="dxa"/>
            <w:vAlign w:val="center"/>
          </w:tcPr>
          <w:p w14:paraId="235E6AD3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02009240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361" w:type="dxa"/>
            <w:vAlign w:val="center"/>
          </w:tcPr>
          <w:p w14:paraId="00365B6E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</w:tr>
      <w:tr w14:paraId="0E523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</w:trPr>
        <w:tc>
          <w:tcPr>
            <w:tcW w:w="1825" w:type="dxa"/>
            <w:vMerge w:val="continue"/>
            <w:vAlign w:val="center"/>
          </w:tcPr>
          <w:p w14:paraId="3FA77423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1166" w:type="dxa"/>
            <w:vAlign w:val="center"/>
          </w:tcPr>
          <w:p w14:paraId="2F6EF9FF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（...）</w:t>
            </w:r>
          </w:p>
        </w:tc>
        <w:tc>
          <w:tcPr>
            <w:tcW w:w="1167" w:type="dxa"/>
            <w:vAlign w:val="center"/>
          </w:tcPr>
          <w:p w14:paraId="7C58FC3E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701B7C61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6" w:type="dxa"/>
            <w:vAlign w:val="center"/>
          </w:tcPr>
          <w:p w14:paraId="5A9FD865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167" w:type="dxa"/>
            <w:vAlign w:val="center"/>
          </w:tcPr>
          <w:p w14:paraId="36EDDBA0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  <w:tc>
          <w:tcPr>
            <w:tcW w:w="1361" w:type="dxa"/>
            <w:vAlign w:val="center"/>
          </w:tcPr>
          <w:p w14:paraId="2E141766">
            <w:pPr>
              <w:jc w:val="left"/>
              <w:rPr>
                <w:rFonts w:ascii="宋体" w:hAnsi="宋体" w:eastAsia="宋体" w:cs="宋体"/>
                <w:szCs w:val="21"/>
              </w:rPr>
            </w:pPr>
          </w:p>
        </w:tc>
      </w:tr>
      <w:tr w14:paraId="7838A3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3" w:hRule="atLeast"/>
        </w:trPr>
        <w:tc>
          <w:tcPr>
            <w:tcW w:w="1825" w:type="dxa"/>
            <w:vAlign w:val="center"/>
          </w:tcPr>
          <w:p w14:paraId="0EA8D066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贵单位是否胜任本项目</w:t>
            </w:r>
          </w:p>
        </w:tc>
        <w:tc>
          <w:tcPr>
            <w:tcW w:w="7194" w:type="dxa"/>
            <w:gridSpan w:val="6"/>
            <w:vAlign w:val="center"/>
          </w:tcPr>
          <w:p w14:paraId="660FC375">
            <w:pPr>
              <w:jc w:val="left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是否胜任本项目？</w:t>
            </w:r>
          </w:p>
          <w:p w14:paraId="3A11CCD3">
            <w:pPr>
              <w:pStyle w:val="2"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答：</w:t>
            </w:r>
            <w:r>
              <w:rPr>
                <w:rFonts w:ascii="宋体" w:hAnsi="宋体" w:eastAsia="宋体" w:cs="宋体"/>
              </w:rPr>
              <w:t xml:space="preserve"> </w:t>
            </w:r>
          </w:p>
        </w:tc>
      </w:tr>
      <w:tr w14:paraId="7CD370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825" w:type="dxa"/>
            <w:vMerge w:val="restart"/>
            <w:vAlign w:val="center"/>
          </w:tcPr>
          <w:p w14:paraId="02271877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相关服务的情况</w:t>
            </w:r>
          </w:p>
        </w:tc>
        <w:tc>
          <w:tcPr>
            <w:tcW w:w="7194" w:type="dxa"/>
            <w:gridSpan w:val="6"/>
            <w:vAlign w:val="center"/>
          </w:tcPr>
          <w:p w14:paraId="250774CF">
            <w:pPr>
              <w:pStyle w:val="14"/>
              <w:numPr>
                <w:ilvl w:val="0"/>
                <w:numId w:val="3"/>
              </w:numPr>
              <w:ind w:firstLineChars="0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针对项目提出的创新服务              </w:t>
            </w:r>
          </w:p>
          <w:p w14:paraId="61325634">
            <w:pPr>
              <w:jc w:val="left"/>
            </w:pPr>
            <w:r>
              <w:rPr>
                <w:rFonts w:hint="eastAsia" w:ascii="宋体" w:hAnsi="宋体" w:eastAsia="宋体" w:cs="宋体"/>
                <w:szCs w:val="21"/>
              </w:rPr>
              <w:t>答：</w:t>
            </w:r>
          </w:p>
        </w:tc>
      </w:tr>
      <w:tr w14:paraId="6CB16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825" w:type="dxa"/>
            <w:vMerge w:val="continue"/>
            <w:vAlign w:val="center"/>
          </w:tcPr>
          <w:p w14:paraId="79303A45">
            <w:pPr>
              <w:jc w:val="center"/>
              <w:rPr>
                <w:rFonts w:hint="eastAsia" w:ascii="宋体" w:hAnsi="宋体" w:eastAsia="宋体" w:cs="宋体"/>
                <w:b/>
                <w:bCs/>
                <w:szCs w:val="21"/>
              </w:rPr>
            </w:pPr>
          </w:p>
        </w:tc>
        <w:tc>
          <w:tcPr>
            <w:tcW w:w="7194" w:type="dxa"/>
            <w:gridSpan w:val="6"/>
            <w:vAlign w:val="center"/>
          </w:tcPr>
          <w:p w14:paraId="593CE515">
            <w:pPr>
              <w:pStyle w:val="14"/>
              <w:numPr>
                <w:ilvl w:val="0"/>
                <w:numId w:val="3"/>
              </w:numPr>
              <w:ind w:firstLineChars="0"/>
              <w:jc w:val="left"/>
              <w:rPr>
                <w:rFonts w:hint="eastAsia"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 xml:space="preserve">针对项目提出的特色服务              </w:t>
            </w:r>
          </w:p>
          <w:p w14:paraId="29BFD1D4">
            <w:pPr>
              <w:jc w:val="left"/>
            </w:pPr>
            <w:r>
              <w:rPr>
                <w:rFonts w:hint="eastAsia" w:ascii="宋体" w:hAnsi="宋体" w:eastAsia="宋体" w:cs="宋体"/>
                <w:szCs w:val="21"/>
              </w:rPr>
              <w:t>答：</w:t>
            </w:r>
          </w:p>
        </w:tc>
      </w:tr>
      <w:tr w14:paraId="00BDD7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9" w:hRule="atLeast"/>
        </w:trPr>
        <w:tc>
          <w:tcPr>
            <w:tcW w:w="1825" w:type="dxa"/>
            <w:vAlign w:val="center"/>
          </w:tcPr>
          <w:p w14:paraId="6DAD7341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建议</w:t>
            </w:r>
          </w:p>
        </w:tc>
        <w:tc>
          <w:tcPr>
            <w:tcW w:w="7194" w:type="dxa"/>
            <w:gridSpan w:val="6"/>
            <w:vAlign w:val="center"/>
          </w:tcPr>
          <w:p w14:paraId="484C3619">
            <w:pPr>
              <w:numPr>
                <w:ilvl w:val="0"/>
                <w:numId w:val="4"/>
              </w:num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采购标的技术、商务要求（（如项目要求、人员和设备投入、考核验收等）的建议</w:t>
            </w:r>
          </w:p>
          <w:p w14:paraId="0DA07878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答：</w:t>
            </w:r>
          </w:p>
          <w:p w14:paraId="639BC1B1">
            <w:pPr>
              <w:numPr>
                <w:ilvl w:val="0"/>
                <w:numId w:val="4"/>
              </w:num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有利于项目实施的其他建议</w:t>
            </w:r>
          </w:p>
          <w:p w14:paraId="6B977BF8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答：</w:t>
            </w:r>
          </w:p>
        </w:tc>
      </w:tr>
      <w:tr w14:paraId="1398C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</w:trPr>
        <w:tc>
          <w:tcPr>
            <w:tcW w:w="1825" w:type="dxa"/>
            <w:vAlign w:val="center"/>
          </w:tcPr>
          <w:p w14:paraId="514767CF">
            <w:pPr>
              <w:jc w:val="center"/>
              <w:rPr>
                <w:rFonts w:ascii="宋体" w:hAnsi="宋体" w:eastAsia="宋体" w:cs="宋体"/>
                <w:b/>
                <w:bCs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szCs w:val="21"/>
              </w:rPr>
              <w:t>其他</w:t>
            </w:r>
          </w:p>
        </w:tc>
        <w:tc>
          <w:tcPr>
            <w:tcW w:w="7194" w:type="dxa"/>
            <w:gridSpan w:val="6"/>
            <w:vAlign w:val="center"/>
          </w:tcPr>
          <w:p w14:paraId="12357696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请单位自行说明：</w:t>
            </w:r>
          </w:p>
          <w:p w14:paraId="6A7CC6BD">
            <w:pPr>
              <w:jc w:val="left"/>
              <w:rPr>
                <w:rFonts w:ascii="宋体" w:hAnsi="宋体" w:eastAsia="宋体" w:cs="宋体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答：</w:t>
            </w:r>
            <w:r>
              <w:rPr>
                <w:rFonts w:hint="eastAsia" w:ascii="宋体" w:hAnsi="宋体" w:eastAsia="宋体"/>
                <w:i/>
                <w:szCs w:val="21"/>
              </w:rPr>
              <w:t>（可针对本采购项目进行说明）</w:t>
            </w:r>
          </w:p>
        </w:tc>
      </w:tr>
    </w:tbl>
    <w:p w14:paraId="494BB56B">
      <w:pPr>
        <w:spacing w:line="24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注：按表格中要求的调查项，根据实际情况进行填写。供应商可在“建议”处提出贵单位对本项目采购需求的意见或建议；若无任何意见或建议的，请在对应项处填写“无”。</w:t>
      </w:r>
    </w:p>
    <w:p w14:paraId="3470E89A">
      <w:pPr>
        <w:spacing w:line="240" w:lineRule="auto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附件：（供应商可将相关内容以附件的形式按顺序提供）</w:t>
      </w:r>
    </w:p>
    <w:p w14:paraId="463EE78A">
      <w:pPr>
        <w:spacing w:line="360" w:lineRule="auto"/>
        <w:ind w:firstLine="420" w:firstLineChars="200"/>
        <w:jc w:val="left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供应商名称:（盖章）</w:t>
      </w:r>
    </w:p>
    <w:p w14:paraId="14563F97">
      <w:pPr>
        <w:spacing w:line="360" w:lineRule="auto"/>
        <w:ind w:firstLine="1050" w:firstLineChars="500"/>
        <w:jc w:val="left"/>
        <w:rPr>
          <w:rFonts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年   月   日</w:t>
      </w:r>
    </w:p>
    <w:sectPr>
      <w:pgSz w:w="11906" w:h="16838"/>
      <w:pgMar w:top="1134" w:right="1418" w:bottom="851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14CCBB1"/>
    <w:multiLevelType w:val="singleLevel"/>
    <w:tmpl w:val="914CCBB1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9D039EA4"/>
    <w:multiLevelType w:val="singleLevel"/>
    <w:tmpl w:val="9D039EA4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2">
    <w:nsid w:val="2C950F08"/>
    <w:multiLevelType w:val="multilevel"/>
    <w:tmpl w:val="2C950F08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4E780BC9"/>
    <w:multiLevelType w:val="multilevel"/>
    <w:tmpl w:val="4E780BC9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A1ZDZhOWFmNzZkMDUzMjI5YTdjZWJlNTdmZGQ2ODQifQ=="/>
  </w:docVars>
  <w:rsids>
    <w:rsidRoot w:val="10B526AC"/>
    <w:rsid w:val="00017EB5"/>
    <w:rsid w:val="00063435"/>
    <w:rsid w:val="000752FC"/>
    <w:rsid w:val="000F6273"/>
    <w:rsid w:val="00143485"/>
    <w:rsid w:val="00144A88"/>
    <w:rsid w:val="001B7BDE"/>
    <w:rsid w:val="002266B6"/>
    <w:rsid w:val="002744B5"/>
    <w:rsid w:val="00302400"/>
    <w:rsid w:val="00310608"/>
    <w:rsid w:val="003856F4"/>
    <w:rsid w:val="00385CE7"/>
    <w:rsid w:val="003941B6"/>
    <w:rsid w:val="003D0B86"/>
    <w:rsid w:val="004019C8"/>
    <w:rsid w:val="004131F8"/>
    <w:rsid w:val="004A444F"/>
    <w:rsid w:val="005255EB"/>
    <w:rsid w:val="00570DDB"/>
    <w:rsid w:val="005A71BD"/>
    <w:rsid w:val="005F1435"/>
    <w:rsid w:val="006675A1"/>
    <w:rsid w:val="006A114F"/>
    <w:rsid w:val="006C1F35"/>
    <w:rsid w:val="006C722A"/>
    <w:rsid w:val="0070514C"/>
    <w:rsid w:val="00777D42"/>
    <w:rsid w:val="007A2117"/>
    <w:rsid w:val="007E53F5"/>
    <w:rsid w:val="007F5C0A"/>
    <w:rsid w:val="00801B4B"/>
    <w:rsid w:val="00804436"/>
    <w:rsid w:val="0083038E"/>
    <w:rsid w:val="00847904"/>
    <w:rsid w:val="0087170F"/>
    <w:rsid w:val="008A6A63"/>
    <w:rsid w:val="00954318"/>
    <w:rsid w:val="00A320F9"/>
    <w:rsid w:val="00A75BAD"/>
    <w:rsid w:val="00AF017E"/>
    <w:rsid w:val="00B04C68"/>
    <w:rsid w:val="00B10D74"/>
    <w:rsid w:val="00B4616F"/>
    <w:rsid w:val="00B4761B"/>
    <w:rsid w:val="00C23ABC"/>
    <w:rsid w:val="00C4233D"/>
    <w:rsid w:val="00C7070E"/>
    <w:rsid w:val="00D12939"/>
    <w:rsid w:val="00D55A92"/>
    <w:rsid w:val="00DE0597"/>
    <w:rsid w:val="00E47B00"/>
    <w:rsid w:val="00E65BFF"/>
    <w:rsid w:val="00EB38F4"/>
    <w:rsid w:val="00EE73FA"/>
    <w:rsid w:val="00F4150C"/>
    <w:rsid w:val="01EF3980"/>
    <w:rsid w:val="025D08EA"/>
    <w:rsid w:val="02F949FE"/>
    <w:rsid w:val="0520422F"/>
    <w:rsid w:val="054409FF"/>
    <w:rsid w:val="076020AA"/>
    <w:rsid w:val="07F95559"/>
    <w:rsid w:val="08417CB6"/>
    <w:rsid w:val="088F5E51"/>
    <w:rsid w:val="0891753F"/>
    <w:rsid w:val="09290BEC"/>
    <w:rsid w:val="098A5781"/>
    <w:rsid w:val="0AB45767"/>
    <w:rsid w:val="0C4905FF"/>
    <w:rsid w:val="0C6D3E1F"/>
    <w:rsid w:val="0D9773A6"/>
    <w:rsid w:val="0DC7755F"/>
    <w:rsid w:val="0E042561"/>
    <w:rsid w:val="0EC51CF1"/>
    <w:rsid w:val="0FEF171B"/>
    <w:rsid w:val="10B526AC"/>
    <w:rsid w:val="1163035F"/>
    <w:rsid w:val="12D544CC"/>
    <w:rsid w:val="133E02C4"/>
    <w:rsid w:val="170B02AA"/>
    <w:rsid w:val="17410382"/>
    <w:rsid w:val="17B11066"/>
    <w:rsid w:val="180970F2"/>
    <w:rsid w:val="1AA527FB"/>
    <w:rsid w:val="1B903686"/>
    <w:rsid w:val="1C35348E"/>
    <w:rsid w:val="1D645AD8"/>
    <w:rsid w:val="1D7C3EC2"/>
    <w:rsid w:val="1DB46E22"/>
    <w:rsid w:val="1DB47B00"/>
    <w:rsid w:val="1E4075E6"/>
    <w:rsid w:val="1EAB0CC1"/>
    <w:rsid w:val="200A081E"/>
    <w:rsid w:val="20785A5D"/>
    <w:rsid w:val="222E494D"/>
    <w:rsid w:val="237044C9"/>
    <w:rsid w:val="238E2BA1"/>
    <w:rsid w:val="24A03751"/>
    <w:rsid w:val="24F571EE"/>
    <w:rsid w:val="257638ED"/>
    <w:rsid w:val="25B6018D"/>
    <w:rsid w:val="283006CB"/>
    <w:rsid w:val="285D696E"/>
    <w:rsid w:val="288D4445"/>
    <w:rsid w:val="29A1688F"/>
    <w:rsid w:val="29D735E8"/>
    <w:rsid w:val="2A5630C8"/>
    <w:rsid w:val="2B5621F6"/>
    <w:rsid w:val="2BC5737C"/>
    <w:rsid w:val="2C26606D"/>
    <w:rsid w:val="2C62428A"/>
    <w:rsid w:val="2CB32AA2"/>
    <w:rsid w:val="2CF258A6"/>
    <w:rsid w:val="2E5B5F95"/>
    <w:rsid w:val="2E5C3FC8"/>
    <w:rsid w:val="2F745341"/>
    <w:rsid w:val="317E3403"/>
    <w:rsid w:val="318956D7"/>
    <w:rsid w:val="32207918"/>
    <w:rsid w:val="32222E32"/>
    <w:rsid w:val="32B507A0"/>
    <w:rsid w:val="33C347BC"/>
    <w:rsid w:val="3491429F"/>
    <w:rsid w:val="34F55208"/>
    <w:rsid w:val="36A77DAA"/>
    <w:rsid w:val="37BE35FD"/>
    <w:rsid w:val="38BF587F"/>
    <w:rsid w:val="38F4426A"/>
    <w:rsid w:val="392456E2"/>
    <w:rsid w:val="3A976388"/>
    <w:rsid w:val="3F7722E4"/>
    <w:rsid w:val="42073406"/>
    <w:rsid w:val="424D3CF1"/>
    <w:rsid w:val="42674891"/>
    <w:rsid w:val="429E4757"/>
    <w:rsid w:val="44813CB1"/>
    <w:rsid w:val="44F71434"/>
    <w:rsid w:val="45181E73"/>
    <w:rsid w:val="45915C64"/>
    <w:rsid w:val="45D463A0"/>
    <w:rsid w:val="45DF1C05"/>
    <w:rsid w:val="45FD1795"/>
    <w:rsid w:val="481E59F2"/>
    <w:rsid w:val="497214EB"/>
    <w:rsid w:val="49CE21BE"/>
    <w:rsid w:val="4B0940A8"/>
    <w:rsid w:val="4BC863A1"/>
    <w:rsid w:val="4C6F0F12"/>
    <w:rsid w:val="4CD30829"/>
    <w:rsid w:val="4E4A5793"/>
    <w:rsid w:val="4E4C1E6E"/>
    <w:rsid w:val="4EC015B1"/>
    <w:rsid w:val="4ED067D7"/>
    <w:rsid w:val="51EA5DB2"/>
    <w:rsid w:val="52940917"/>
    <w:rsid w:val="539B01A9"/>
    <w:rsid w:val="544F1DCC"/>
    <w:rsid w:val="54CC087E"/>
    <w:rsid w:val="55872193"/>
    <w:rsid w:val="55A80EF3"/>
    <w:rsid w:val="55CD51E5"/>
    <w:rsid w:val="56464A92"/>
    <w:rsid w:val="5680054C"/>
    <w:rsid w:val="572332D3"/>
    <w:rsid w:val="58CF5213"/>
    <w:rsid w:val="5CCC6BB7"/>
    <w:rsid w:val="5CD32DF8"/>
    <w:rsid w:val="5E36363E"/>
    <w:rsid w:val="5E39312E"/>
    <w:rsid w:val="5EF036F4"/>
    <w:rsid w:val="5F927999"/>
    <w:rsid w:val="5FC034B6"/>
    <w:rsid w:val="60DD2497"/>
    <w:rsid w:val="61E82063"/>
    <w:rsid w:val="62145A44"/>
    <w:rsid w:val="63E02DF6"/>
    <w:rsid w:val="646F78AA"/>
    <w:rsid w:val="652A0A23"/>
    <w:rsid w:val="65643D62"/>
    <w:rsid w:val="67A7735B"/>
    <w:rsid w:val="67AC4971"/>
    <w:rsid w:val="68556DB7"/>
    <w:rsid w:val="68916F6D"/>
    <w:rsid w:val="6B972BC2"/>
    <w:rsid w:val="6C54385C"/>
    <w:rsid w:val="6CF21078"/>
    <w:rsid w:val="6EDE39E8"/>
    <w:rsid w:val="6F675358"/>
    <w:rsid w:val="6F7C589A"/>
    <w:rsid w:val="704B7174"/>
    <w:rsid w:val="7256750B"/>
    <w:rsid w:val="737547B1"/>
    <w:rsid w:val="75F55DC2"/>
    <w:rsid w:val="76124028"/>
    <w:rsid w:val="78E33F6B"/>
    <w:rsid w:val="78E9026F"/>
    <w:rsid w:val="79C83DEC"/>
    <w:rsid w:val="7A1533FD"/>
    <w:rsid w:val="7B3E3E8D"/>
    <w:rsid w:val="7D81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qFormat="1"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nhideWhenUsed="0" w:uiPriority="0" w:semiHidden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  <w:style w:type="character" w:customStyle="1" w:styleId="10">
    <w:name w:val="页眉 Char"/>
    <w:basedOn w:val="7"/>
    <w:link w:val="4"/>
    <w:qFormat/>
    <w:uiPriority w:val="0"/>
    <w:rPr>
      <w:rFonts w:ascii="等线" w:hAnsi="等线" w:eastAsia="等线" w:cs="Times New Roman"/>
      <w:kern w:val="2"/>
      <w:sz w:val="18"/>
      <w:szCs w:val="18"/>
    </w:rPr>
  </w:style>
  <w:style w:type="character" w:customStyle="1" w:styleId="11">
    <w:name w:val="页脚 Char"/>
    <w:basedOn w:val="7"/>
    <w:link w:val="3"/>
    <w:qFormat/>
    <w:uiPriority w:val="0"/>
    <w:rPr>
      <w:rFonts w:ascii="等线" w:hAnsi="等线" w:eastAsia="等线" w:cs="Times New Roman"/>
      <w:kern w:val="2"/>
      <w:sz w:val="18"/>
      <w:szCs w:val="18"/>
    </w:rPr>
  </w:style>
  <w:style w:type="paragraph" w:customStyle="1" w:styleId="12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微软雅黑" w:hAnsi="Times New Roman" w:eastAsia="微软雅黑" w:cs="微软雅黑"/>
      <w:color w:val="000000"/>
      <w:sz w:val="24"/>
      <w:szCs w:val="24"/>
      <w:lang w:val="en-US" w:eastAsia="zh-CN" w:bidi="ar-SA"/>
    </w:rPr>
  </w:style>
  <w:style w:type="paragraph" w:customStyle="1" w:styleId="13">
    <w:name w:val="0- 正文"/>
    <w:basedOn w:val="1"/>
    <w:qFormat/>
    <w:uiPriority w:val="0"/>
    <w:pPr>
      <w:spacing w:line="360" w:lineRule="auto"/>
      <w:ind w:firstLine="482"/>
    </w:pPr>
    <w:rPr>
      <w:rFonts w:ascii="Calibri" w:hAnsi="Calibri"/>
      <w:sz w:val="24"/>
    </w:rPr>
  </w:style>
  <w:style w:type="paragraph" w:styleId="14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692</Words>
  <Characters>705</Characters>
  <Lines>8</Lines>
  <Paragraphs>2</Paragraphs>
  <TotalTime>7</TotalTime>
  <ScaleCrop>false</ScaleCrop>
  <LinksUpToDate>false</LinksUpToDate>
  <CharactersWithSpaces>749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2022-02-14T02:01:00Z</dcterms:created>
  <dc:creator>hualun-zdy</dc:creator>
  <cp:lastModifiedBy>张晓芳</cp:lastModifiedBy>
  <dcterms:modified xsi:type="dcterms:W3CDTF">2026-06-17T06:56:05Z</dcterms:modified>
  <cp:revision>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F972B989C2EE4519B3130153FBF5D076_13</vt:lpwstr>
  </property>
  <property fmtid="{D5CDD505-2E9C-101B-9397-08002B2CF9AE}" pid="4" name="KSOTemplateDocerSaveRecord">
    <vt:lpwstr>eyJoZGlkIjoiZjQ1YWE0MWJhM2E2NGY4YzgzN2UxZTU2YTBjYzI2NDAiLCJ1c2VySWQiOiI5OTEzMjU4NjgifQ==</vt:lpwstr>
  </property>
</Properties>
</file>