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XYGL202606XBC013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中山富华酒店公区、客房区灯具采购项目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6840890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2026-06-18T10:57:26Z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