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50ADD">
      <w:pPr>
        <w:spacing w:line="300" w:lineRule="auto"/>
        <w:rPr>
          <w:rStyle w:val="50"/>
          <w:rFonts w:hint="default"/>
          <w:b/>
          <w:color w:val="auto"/>
          <w:sz w:val="22"/>
          <w:szCs w:val="22"/>
          <w:highlight w:val="none"/>
        </w:rPr>
      </w:pPr>
      <w:bookmarkStart w:id="0" w:name="_GoBack"/>
      <w:bookmarkEnd w:id="0"/>
      <w:r>
        <w:rPr>
          <w:rStyle w:val="50"/>
          <w:rFonts w:hint="eastAsia"/>
          <w:b/>
          <w:color w:val="auto"/>
          <w:sz w:val="22"/>
          <w:szCs w:val="22"/>
          <w:highlight w:val="none"/>
          <w:lang w:val="en-US" w:eastAsia="zh-CN"/>
        </w:rPr>
        <w:t>响应</w:t>
      </w:r>
      <w:r>
        <w:rPr>
          <w:rStyle w:val="50"/>
          <w:rFonts w:hint="default"/>
          <w:b/>
          <w:color w:val="auto"/>
          <w:sz w:val="22"/>
          <w:szCs w:val="22"/>
          <w:highlight w:val="none"/>
        </w:rPr>
        <w:t>文件封面（参考）</w:t>
      </w:r>
    </w:p>
    <w:p w14:paraId="27001F21">
      <w:pPr>
        <w:jc w:val="left"/>
        <w:rPr>
          <w:rFonts w:hint="eastAsia" w:ascii="宋体" w:hAnsi="宋体" w:eastAsia="宋体" w:cs="宋体"/>
          <w:b/>
          <w:spacing w:val="100"/>
          <w:w w:val="110"/>
          <w:sz w:val="48"/>
          <w:szCs w:val="48"/>
          <w:highlight w:val="none"/>
          <w:u w:val="single"/>
        </w:rPr>
      </w:pPr>
    </w:p>
    <w:p w14:paraId="55C14420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53C7E016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1A9EEFAB">
      <w:pPr>
        <w:pStyle w:val="5"/>
        <w:tabs>
          <w:tab w:val="left" w:pos="1260"/>
        </w:tabs>
        <w:jc w:val="center"/>
        <w:rPr>
          <w:rFonts w:hint="eastAsia" w:ascii="宋体" w:hAnsi="宋体" w:eastAsia="宋体" w:cs="宋体"/>
          <w:b/>
          <w:sz w:val="84"/>
          <w:szCs w:val="84"/>
          <w:highlight w:val="none"/>
        </w:rPr>
      </w:pPr>
      <w:r>
        <w:rPr>
          <w:rFonts w:hint="eastAsia" w:hAnsi="宋体" w:cs="宋体"/>
          <w:b/>
          <w:sz w:val="84"/>
          <w:szCs w:val="84"/>
          <w:highlight w:val="none"/>
          <w:lang w:val="en-US" w:eastAsia="zh-CN"/>
        </w:rPr>
        <w:t>响应</w:t>
      </w:r>
      <w:r>
        <w:rPr>
          <w:rFonts w:hint="eastAsia" w:ascii="宋体" w:hAnsi="宋体" w:eastAsia="宋体" w:cs="宋体"/>
          <w:b/>
          <w:sz w:val="84"/>
          <w:szCs w:val="84"/>
          <w:highlight w:val="none"/>
        </w:rPr>
        <w:t>文件</w:t>
      </w:r>
    </w:p>
    <w:p w14:paraId="4A6C1625">
      <w:pPr>
        <w:spacing w:line="360" w:lineRule="auto"/>
        <w:jc w:val="left"/>
        <w:rPr>
          <w:rFonts w:ascii="宋体" w:hAnsi="宋体"/>
          <w:sz w:val="48"/>
          <w:szCs w:val="48"/>
          <w:highlight w:val="none"/>
        </w:rPr>
      </w:pPr>
    </w:p>
    <w:p w14:paraId="13CD90D3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02C631B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5D9DC652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D2A5D76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2370975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项目名称：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lang w:val="en-US" w:eastAsia="zh-CN"/>
        </w:rPr>
        <w:t>提供员工班车通勤服务</w:t>
      </w: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（第二次）</w:t>
      </w:r>
    </w:p>
    <w:p w14:paraId="435B42C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64CFFFE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45D7089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7C240AF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052D694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名称（加盖公章）：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                                       </w:t>
      </w:r>
    </w:p>
    <w:p w14:paraId="63B6083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default" w:hAnsi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3E4F2C5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法定代表人</w:t>
      </w: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/分公司负责人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或其委托代理人签字：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               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</w:p>
    <w:p w14:paraId="0F0F84B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0197193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</w:t>
      </w:r>
    </w:p>
    <w:p w14:paraId="2C526E1B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41B743EC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附件1：</w:t>
      </w:r>
    </w:p>
    <w:p w14:paraId="0DE81F7E">
      <w:pPr>
        <w:spacing w:line="360" w:lineRule="auto"/>
        <w:jc w:val="center"/>
        <w:rPr>
          <w:rFonts w:ascii="宋体" w:hAnsi="宋体" w:cs="宋体"/>
          <w:szCs w:val="21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回 执</w:t>
      </w:r>
    </w:p>
    <w:p w14:paraId="19BE2923">
      <w:pPr>
        <w:spacing w:line="360" w:lineRule="auto"/>
        <w:ind w:firstLine="440" w:firstLineChars="200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我单位已收到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kern w:val="2"/>
          <w:sz w:val="22"/>
          <w:szCs w:val="22"/>
          <w:u w:val="single"/>
          <w:lang w:val="en-US" w:eastAsia="zh-CN" w:bidi="ar-SA"/>
        </w:rPr>
        <w:t>提供员工班车通勤服务（第二次）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宋体" w:hAnsi="宋体" w:cs="宋体"/>
          <w:bCs/>
          <w:sz w:val="22"/>
          <w:szCs w:val="22"/>
          <w:lang w:val="en-US" w:eastAsia="zh-CN"/>
        </w:rPr>
        <w:t>采购文件</w:t>
      </w:r>
      <w:r>
        <w:rPr>
          <w:rFonts w:hint="eastAsia" w:ascii="宋体" w:hAnsi="宋体" w:cs="宋体"/>
          <w:bCs/>
          <w:sz w:val="22"/>
          <w:szCs w:val="22"/>
        </w:rPr>
        <w:t>邀请函</w:t>
      </w:r>
      <w:r>
        <w:rPr>
          <w:rFonts w:hint="eastAsia" w:ascii="宋体" w:hAnsi="宋体" w:cs="宋体"/>
          <w:sz w:val="22"/>
          <w:szCs w:val="22"/>
        </w:rPr>
        <w:t>，并确认：</w:t>
      </w:r>
    </w:p>
    <w:p w14:paraId="5C11B42A">
      <w:pPr>
        <w:spacing w:line="360" w:lineRule="auto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）参加</w:t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   </w:t>
      </w: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）不参加。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2550"/>
        <w:gridCol w:w="3300"/>
        <w:gridCol w:w="2746"/>
      </w:tblGrid>
      <w:tr w14:paraId="730CF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Align w:val="center"/>
          </w:tcPr>
          <w:p w14:paraId="05F0BCE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事项</w:t>
            </w:r>
          </w:p>
        </w:tc>
        <w:tc>
          <w:tcPr>
            <w:tcW w:w="8596" w:type="dxa"/>
            <w:gridSpan w:val="3"/>
            <w:vAlign w:val="center"/>
          </w:tcPr>
          <w:p w14:paraId="715F7672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参加</w:t>
            </w:r>
            <w:r>
              <w:rPr>
                <w:rFonts w:hint="eastAsia" w:ascii="宋体" w:hAnsi="宋体" w:cs="宋体"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u w:val="single"/>
                <w:lang w:val="en-US" w:eastAsia="zh-CN" w:bidi="ar-SA"/>
              </w:rPr>
              <w:t>提供员工班车通勤服务（第二次）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Cs/>
                <w:sz w:val="22"/>
                <w:szCs w:val="22"/>
              </w:rPr>
              <w:t>的报价</w:t>
            </w:r>
          </w:p>
        </w:tc>
      </w:tr>
      <w:tr w14:paraId="0A513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restart"/>
            <w:vAlign w:val="center"/>
          </w:tcPr>
          <w:p w14:paraId="7FD5D7A8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联系人</w:t>
            </w:r>
          </w:p>
        </w:tc>
        <w:tc>
          <w:tcPr>
            <w:tcW w:w="2550" w:type="dxa"/>
            <w:vAlign w:val="center"/>
          </w:tcPr>
          <w:p w14:paraId="4D860557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姓名</w:t>
            </w:r>
          </w:p>
        </w:tc>
        <w:tc>
          <w:tcPr>
            <w:tcW w:w="3300" w:type="dxa"/>
            <w:vAlign w:val="center"/>
          </w:tcPr>
          <w:p w14:paraId="66C5C1E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restart"/>
            <w:vAlign w:val="center"/>
          </w:tcPr>
          <w:p w14:paraId="38E7F343">
            <w:pPr>
              <w:spacing w:line="360" w:lineRule="auto"/>
              <w:ind w:firstLine="440" w:firstLineChars="2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单位确认（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加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u w:val="none"/>
                <w:lang w:val="en-US" w:eastAsia="zh-CN"/>
              </w:rPr>
              <w:t>盖公章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</w:p>
          <w:p w14:paraId="4765A30D">
            <w:pPr>
              <w:spacing w:line="360" w:lineRule="auto"/>
              <w:ind w:firstLine="880" w:firstLineChars="4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年    月    日</w:t>
            </w:r>
          </w:p>
        </w:tc>
      </w:tr>
      <w:tr w14:paraId="1AC6B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3EAE9C2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59601B7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电话</w:t>
            </w:r>
          </w:p>
        </w:tc>
        <w:tc>
          <w:tcPr>
            <w:tcW w:w="3300" w:type="dxa"/>
            <w:vAlign w:val="center"/>
          </w:tcPr>
          <w:p w14:paraId="6965BD01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0B8F9063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06F4A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176086DC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4DE4269C">
            <w:pPr>
              <w:spacing w:line="240" w:lineRule="auto"/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电子邮箱</w:t>
            </w:r>
          </w:p>
          <w:p w14:paraId="1315D695">
            <w:pPr>
              <w:spacing w:line="240" w:lineRule="auto"/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0"/>
                <w:szCs w:val="20"/>
                <w:lang w:val="en-US" w:eastAsia="zh-CN"/>
              </w:rPr>
              <w:t>（用于接收项目中选情况）</w:t>
            </w:r>
          </w:p>
        </w:tc>
        <w:tc>
          <w:tcPr>
            <w:tcW w:w="3300" w:type="dxa"/>
            <w:vAlign w:val="center"/>
          </w:tcPr>
          <w:p w14:paraId="3F33741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4EE70CF7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</w:tbl>
    <w:p w14:paraId="00D3B8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ascii="宋体" w:hAnsi="宋体" w:cs="宋体"/>
          <w:bCs/>
          <w:sz w:val="22"/>
          <w:szCs w:val="22"/>
          <w:lang w:val="en-US" w:eastAsia="zh-CN"/>
        </w:rPr>
      </w:pPr>
    </w:p>
    <w:p w14:paraId="485D86F8">
      <w:pPr>
        <w:spacing w:line="360" w:lineRule="auto"/>
        <w:ind w:firstLine="643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65B4D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总公司授权书</w:t>
      </w:r>
    </w:p>
    <w:p w14:paraId="0D1EA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（分公司适用）</w:t>
      </w:r>
    </w:p>
    <w:p w14:paraId="1791A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0FB10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【分公司名称】</w:t>
      </w:r>
    </w:p>
    <w:p w14:paraId="30618C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受委托单位地址：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【分公司地址】</w:t>
      </w:r>
    </w:p>
    <w:p w14:paraId="6BBAA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受委托单位负责人：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【分公司负责人】</w:t>
      </w:r>
    </w:p>
    <w:p w14:paraId="6644DF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2"/>
          <w:szCs w:val="22"/>
          <w:lang w:val="en-US" w:eastAsia="zh-CN"/>
        </w:rPr>
        <w:t>兹委托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sz w:val="22"/>
          <w:szCs w:val="22"/>
          <w:u w:val="none"/>
          <w:lang w:val="en-US" w:eastAsia="zh-CN"/>
        </w:rPr>
        <w:t>代表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参与本项目报价及相关活动，包括但不限于准备、提交响应文件、合同签署、合同履行及纠纷处理等相关事项，并允许受委托单位使用委托单位相关资质以及业绩案例。上述授权事项需使用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公章的，授权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的公章。上述授权事项中需对外签署相关文件的，授权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负责人签署。</w:t>
      </w:r>
    </w:p>
    <w:p w14:paraId="60AD0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</w:p>
    <w:p w14:paraId="798C3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 xml:space="preserve">                    委托单位（加盖公章）：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1DB2F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>法定代表人</w:t>
      </w:r>
      <w:r>
        <w:rPr>
          <w:rFonts w:hint="eastAsia" w:ascii="Times New Roman" w:hAnsi="Times New Roman"/>
          <w:kern w:val="0"/>
          <w:sz w:val="22"/>
          <w:szCs w:val="22"/>
        </w:rPr>
        <w:t>（签名或盖私章）</w:t>
      </w:r>
      <w:r>
        <w:rPr>
          <w:rFonts w:hint="eastAsia" w:ascii="Times New Roman" w:hAnsi="Times New Roman"/>
          <w:kern w:val="0"/>
          <w:sz w:val="22"/>
          <w:szCs w:val="22"/>
          <w:lang w:eastAsia="zh-CN"/>
        </w:rPr>
        <w:t>：</w:t>
      </w:r>
    </w:p>
    <w:p w14:paraId="51575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val="en-US" w:eastAsia="zh-CN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                    日期：</w:t>
      </w:r>
    </w:p>
    <w:p w14:paraId="48DFB011">
      <w:pPr>
        <w:spacing w:line="360" w:lineRule="auto"/>
        <w:ind w:firstLine="643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698" w:left="1080" w:header="851" w:footer="992" w:gutter="0"/>
          <w:cols w:space="0" w:num="1"/>
          <w:rtlGutter w:val="0"/>
          <w:docGrid w:type="lines" w:linePitch="312" w:charSpace="0"/>
        </w:sectPr>
      </w:pPr>
    </w:p>
    <w:p w14:paraId="39A41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附件2：</w:t>
      </w:r>
    </w:p>
    <w:p w14:paraId="614F66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宋体" w:hAnsi="宋体" w:cs="宋体"/>
          <w:b/>
          <w:bCs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  <w:u w:val="single"/>
          <w:lang w:val="en-US" w:eastAsia="zh-CN" w:bidi="ar-SA"/>
        </w:rPr>
        <w:t>提供员工班车通勤服务（第二次）</w:t>
      </w:r>
    </w:p>
    <w:p w14:paraId="5452E6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报价单</w:t>
      </w:r>
    </w:p>
    <w:p w14:paraId="1F9CCC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cs="宋体"/>
          <w:color w:val="auto"/>
          <w:sz w:val="22"/>
          <w:szCs w:val="22"/>
          <w:highlight w:val="none"/>
        </w:rPr>
      </w:pPr>
      <w:r>
        <w:rPr>
          <w:rFonts w:hint="eastAsia" w:ascii="宋体" w:hAnsi="宋体" w:cs="宋体"/>
          <w:color w:val="auto"/>
          <w:sz w:val="22"/>
          <w:szCs w:val="22"/>
          <w:highlight w:val="none"/>
        </w:rPr>
        <w:t>致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lang w:eastAsia="zh-CN"/>
        </w:rPr>
        <w:t>：</w:t>
      </w:r>
      <w:r>
        <w:rPr>
          <w:rFonts w:hint="eastAsia" w:ascii="宋体" w:hAnsi="宋体" w:cs="宋体"/>
          <w:color w:val="auto"/>
          <w:sz w:val="22"/>
          <w:szCs w:val="22"/>
          <w:highlight w:val="none"/>
        </w:rPr>
        <w:t>中山温泉股份有限公司</w:t>
      </w:r>
    </w:p>
    <w:p w14:paraId="1AD442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textAlignment w:val="auto"/>
        <w:rPr>
          <w:rFonts w:hint="eastAsia" w:ascii="宋体" w:hAnsi="宋体" w:cs="宋体"/>
          <w:color w:val="auto"/>
          <w:sz w:val="22"/>
          <w:szCs w:val="22"/>
          <w:highlight w:val="none"/>
        </w:rPr>
      </w:pPr>
      <w:r>
        <w:rPr>
          <w:rFonts w:hint="eastAsia" w:ascii="宋体" w:hAnsi="宋体" w:cs="宋体"/>
          <w:color w:val="auto"/>
          <w:sz w:val="22"/>
          <w:szCs w:val="22"/>
          <w:highlight w:val="none"/>
        </w:rPr>
        <w:t>我单位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u w:val="single"/>
        </w:rPr>
        <w:t xml:space="preserve">                                         </w:t>
      </w:r>
      <w:r>
        <w:rPr>
          <w:rFonts w:hint="eastAsia" w:ascii="宋体" w:hAnsi="宋体" w:cs="宋体"/>
          <w:color w:val="auto"/>
          <w:sz w:val="22"/>
          <w:szCs w:val="22"/>
          <w:highlight w:val="none"/>
        </w:rPr>
        <w:t>全面研究了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kern w:val="2"/>
          <w:sz w:val="22"/>
          <w:szCs w:val="22"/>
          <w:u w:val="single"/>
          <w:lang w:val="en-US" w:eastAsia="zh-CN" w:bidi="ar-SA"/>
        </w:rPr>
        <w:t>提供员工班车通勤服务（第二次）</w:t>
      </w:r>
      <w:r>
        <w:rPr>
          <w:rFonts w:hint="eastAsia" w:ascii="宋体" w:hAnsi="宋体" w:cs="宋体"/>
          <w:b/>
          <w:bCs/>
          <w:i w:val="0"/>
          <w:iCs w:val="0"/>
          <w:color w:val="auto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lang w:val="en-US" w:eastAsia="zh-CN"/>
        </w:rPr>
        <w:t>采购邀请书</w:t>
      </w:r>
      <w:r>
        <w:rPr>
          <w:rFonts w:hint="eastAsia" w:ascii="宋体" w:hAnsi="宋体" w:cs="宋体"/>
          <w:color w:val="auto"/>
          <w:sz w:val="22"/>
          <w:szCs w:val="22"/>
          <w:highlight w:val="none"/>
        </w:rPr>
        <w:t>的全部内容，我们在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lang w:val="en-US" w:eastAsia="zh-CN"/>
        </w:rPr>
        <w:t>采购邀请书</w:t>
      </w:r>
      <w:r>
        <w:rPr>
          <w:rFonts w:hint="eastAsia" w:ascii="宋体" w:hAnsi="宋体" w:cs="宋体"/>
          <w:color w:val="auto"/>
          <w:sz w:val="22"/>
          <w:szCs w:val="22"/>
          <w:highlight w:val="none"/>
        </w:rPr>
        <w:t>明确的要求内容的基础上，根据我单位针对本项目的服务，我们承担本项目的报价如下:</w:t>
      </w:r>
    </w:p>
    <w:p w14:paraId="6F5F6C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textAlignment w:val="auto"/>
        <w:rPr>
          <w:rFonts w:hint="eastAsia" w:ascii="宋体" w:hAnsi="宋体" w:cs="宋体"/>
          <w:color w:val="auto"/>
          <w:sz w:val="22"/>
          <w:szCs w:val="22"/>
          <w:highlight w:val="none"/>
          <w:u w:val="none"/>
          <w:lang w:val="en-US" w:eastAsia="zh-CN"/>
        </w:rPr>
      </w:pPr>
      <w:r>
        <w:rPr>
          <w:rFonts w:hint="eastAsia" w:ascii="宋体" w:hAnsi="宋体" w:cs="宋体"/>
          <w:color w:val="auto"/>
          <w:sz w:val="22"/>
          <w:szCs w:val="22"/>
          <w:highlight w:val="none"/>
          <w:lang w:val="en-US" w:eastAsia="zh-CN"/>
        </w:rPr>
        <w:t>工作日：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u w:val="single"/>
          <w:lang w:val="en-US" w:eastAsia="zh-CN"/>
        </w:rPr>
        <w:t xml:space="preserve">               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u w:val="none"/>
          <w:lang w:val="en-US" w:eastAsia="zh-CN"/>
        </w:rPr>
        <w:t>元/日（大写：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u w:val="single"/>
          <w:lang w:val="en-US" w:eastAsia="zh-CN"/>
        </w:rPr>
        <w:t xml:space="preserve">               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u w:val="none"/>
          <w:lang w:val="en-US" w:eastAsia="zh-CN"/>
        </w:rPr>
        <w:t>）</w:t>
      </w:r>
    </w:p>
    <w:p w14:paraId="31D6F6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textAlignment w:val="auto"/>
        <w:rPr>
          <w:rFonts w:hint="eastAsia" w:ascii="宋体" w:hAnsi="宋体" w:cs="宋体"/>
          <w:color w:val="auto"/>
          <w:sz w:val="22"/>
          <w:szCs w:val="22"/>
          <w:highlight w:val="none"/>
          <w:u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2"/>
          <w:szCs w:val="22"/>
          <w:lang w:val="en-US" w:eastAsia="zh-CN"/>
        </w:rPr>
        <w:t>休息日及国家法定节假日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lang w:val="en-US" w:eastAsia="zh-CN"/>
        </w:rPr>
        <w:t>：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u w:val="single"/>
          <w:lang w:val="en-US" w:eastAsia="zh-CN"/>
        </w:rPr>
        <w:t xml:space="preserve">               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u w:val="none"/>
          <w:lang w:val="en-US" w:eastAsia="zh-CN"/>
        </w:rPr>
        <w:t>元/日（大写：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u w:val="single"/>
          <w:lang w:val="en-US" w:eastAsia="zh-CN"/>
        </w:rPr>
        <w:t xml:space="preserve">               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u w:val="none"/>
          <w:lang w:val="en-US" w:eastAsia="zh-CN"/>
        </w:rPr>
        <w:t>）</w:t>
      </w:r>
    </w:p>
    <w:p w14:paraId="5A6F15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textAlignment w:val="auto"/>
        <w:rPr>
          <w:rFonts w:hint="eastAsia" w:ascii="宋体" w:hAnsi="宋体" w:cs="宋体"/>
          <w:color w:val="auto"/>
          <w:sz w:val="22"/>
          <w:szCs w:val="22"/>
          <w:highlight w:val="none"/>
        </w:rPr>
      </w:pPr>
      <w:r>
        <w:rPr>
          <w:rFonts w:hint="eastAsia" w:ascii="宋体" w:hAnsi="宋体" w:cs="宋体"/>
          <w:color w:val="auto"/>
          <w:sz w:val="22"/>
          <w:szCs w:val="22"/>
          <w:highlight w:val="none"/>
        </w:rPr>
        <w:t>本报价为含税包干价（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u w:val="none"/>
        </w:rPr>
        <w:t>税率为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u w:val="single"/>
        </w:rPr>
        <w:t xml:space="preserve">    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u w:val="none"/>
        </w:rPr>
        <w:t>%的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u w:val="single"/>
        </w:rPr>
        <w:t xml:space="preserve">         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u w:val="none"/>
        </w:rPr>
        <w:t>发票</w:t>
      </w:r>
      <w:r>
        <w:rPr>
          <w:rFonts w:hint="eastAsia" w:ascii="宋体" w:hAnsi="宋体" w:cs="宋体"/>
          <w:color w:val="auto"/>
          <w:sz w:val="22"/>
          <w:szCs w:val="22"/>
          <w:highlight w:val="none"/>
        </w:rPr>
        <w:t>），已包含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lang w:val="en-US" w:eastAsia="zh-CN"/>
        </w:rPr>
        <w:t>项目所需</w:t>
      </w:r>
      <w:r>
        <w:rPr>
          <w:rFonts w:hint="eastAsia" w:ascii="宋体" w:hAnsi="宋体" w:cs="宋体"/>
          <w:color w:val="auto"/>
          <w:sz w:val="22"/>
          <w:szCs w:val="22"/>
          <w:highlight w:val="none"/>
        </w:rPr>
        <w:t>的一切费用，</w:t>
      </w:r>
      <w:r>
        <w:rPr>
          <w:rFonts w:hint="eastAsia" w:ascii="宋体" w:hAnsi="宋体" w:cs="宋体"/>
          <w:color w:val="auto"/>
          <w:sz w:val="22"/>
          <w:szCs w:val="22"/>
          <w:highlight w:val="none"/>
          <w:lang w:val="en-US" w:eastAsia="zh-CN"/>
        </w:rPr>
        <w:t>我司</w:t>
      </w:r>
      <w:r>
        <w:rPr>
          <w:rFonts w:hint="eastAsia" w:ascii="宋体" w:hAnsi="宋体" w:cs="宋体"/>
          <w:color w:val="auto"/>
          <w:sz w:val="22"/>
          <w:szCs w:val="22"/>
          <w:highlight w:val="none"/>
        </w:rPr>
        <w:t>承担项目的相应风险，并认真履行全部责任。不因工作量的增减、人员的增减、市场价格变化而调整。</w:t>
      </w:r>
    </w:p>
    <w:p w14:paraId="23F951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textAlignment w:val="auto"/>
        <w:rPr>
          <w:rFonts w:hint="eastAsia" w:ascii="宋体" w:hAnsi="宋体" w:cs="宋体"/>
          <w:color w:val="auto"/>
          <w:sz w:val="22"/>
          <w:szCs w:val="22"/>
          <w:highlight w:val="none"/>
        </w:rPr>
      </w:pPr>
      <w:r>
        <w:rPr>
          <w:rFonts w:hint="eastAsia" w:ascii="宋体" w:hAnsi="宋体" w:cs="宋体"/>
          <w:color w:val="auto"/>
          <w:sz w:val="22"/>
          <w:szCs w:val="22"/>
          <w:highlight w:val="none"/>
        </w:rPr>
        <w:t>我们完全理解，贵司有权接受任何报价单和拒绝所有的报价单而且无须作任何解释。我们完全同意，自行承担为报价所发生的一切费用。</w:t>
      </w:r>
    </w:p>
    <w:p w14:paraId="6DB10C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2688C8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</w:t>
      </w:r>
    </w:p>
    <w:p w14:paraId="4E68FD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469CC3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281210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5E6B6A1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32"/>
          <w:szCs w:val="32"/>
        </w:rPr>
      </w:pPr>
      <w:r>
        <w:rPr>
          <w:rFonts w:hint="eastAsia" w:ascii="宋体" w:hAnsi="宋体" w:cs="宋体"/>
          <w:bCs/>
          <w:szCs w:val="21"/>
        </w:rPr>
        <w:br w:type="page"/>
      </w: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附件3：</w:t>
      </w:r>
    </w:p>
    <w:p w14:paraId="42B2318C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法定代表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5DAA47A3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29262B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1162E9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kern w:val="2"/>
          <w:sz w:val="22"/>
          <w:szCs w:val="22"/>
          <w:u w:val="single"/>
          <w:lang w:val="en-US" w:eastAsia="zh-CN" w:bidi="ar-SA"/>
        </w:rPr>
        <w:t>提供员工班车通勤服务（第二次）</w:t>
      </w:r>
      <w:r>
        <w:rPr>
          <w:rFonts w:hint="eastAsia" w:ascii="宋体" w:hAnsi="宋体" w:cs="宋体"/>
          <w:b/>
          <w:bCs/>
          <w:color w:val="auto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4634ED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 （加盖公章）     </w:t>
      </w:r>
    </w:p>
    <w:p w14:paraId="16FF3B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 xml:space="preserve">法定代表人：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7DB31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47550D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A5B51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099B8AF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2A547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1" w:hRule="atLeast"/>
        </w:trPr>
        <w:tc>
          <w:tcPr>
            <w:tcW w:w="4990" w:type="dxa"/>
            <w:vAlign w:val="center"/>
          </w:tcPr>
          <w:p w14:paraId="30CB4EEB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F1E7B8E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6CC5460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77867C78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58341D1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3021887D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分公司负责人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21324870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76EEAE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53433E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kern w:val="2"/>
          <w:sz w:val="22"/>
          <w:szCs w:val="22"/>
          <w:u w:val="single"/>
          <w:lang w:val="en-US" w:eastAsia="zh-CN" w:bidi="ar-SA"/>
        </w:rPr>
        <w:t>提供员工班车通勤服务（第二次）</w:t>
      </w:r>
      <w:r>
        <w:rPr>
          <w:rFonts w:hint="eastAsia" w:ascii="宋体" w:hAnsi="宋体" w:cs="宋体"/>
          <w:b/>
          <w:bCs/>
          <w:color w:val="auto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70C225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（加盖公章）     </w:t>
      </w:r>
    </w:p>
    <w:p w14:paraId="27FA04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负  责  人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A862F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183217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E0FAF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DD948B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69EE0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1" w:hRule="atLeast"/>
        </w:trPr>
        <w:tc>
          <w:tcPr>
            <w:tcW w:w="4990" w:type="dxa"/>
            <w:vAlign w:val="center"/>
          </w:tcPr>
          <w:p w14:paraId="7EE438F4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917CC93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DC9FE73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6B69E9A9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A1F3CEE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1BC07143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154E9E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BDE2969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F43D1A8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51E9BB96">
      <w:pPr>
        <w:widowControl/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附件4：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供应商</w:t>
      </w:r>
      <w:r>
        <w:rPr>
          <w:rFonts w:hint="eastAsia" w:ascii="宋体" w:hAnsi="宋体" w:cs="宋体"/>
          <w:b/>
          <w:bCs/>
          <w:sz w:val="32"/>
          <w:szCs w:val="32"/>
        </w:rPr>
        <w:t>公司经营资质证明材料</w:t>
      </w:r>
    </w:p>
    <w:p w14:paraId="480C6DA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营业执照复印件（加盖公章）</w:t>
      </w:r>
    </w:p>
    <w:p w14:paraId="0EB5405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另页提供</w:t>
      </w:r>
    </w:p>
    <w:p w14:paraId="6859C27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对公银行账户信息：</w:t>
      </w:r>
    </w:p>
    <w:p w14:paraId="796519F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0D9A801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5CF8B07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6DC1FAA0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对私法定代表人银行账户信息（适用于没有对公账户，如有对公账户无需填写）：</w:t>
      </w:r>
    </w:p>
    <w:p w14:paraId="5FE712A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29C7A08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6B044B5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32EE39E0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 w14:paraId="7A5605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</w:t>
      </w:r>
    </w:p>
    <w:p w14:paraId="5D6D2C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407166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302B88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6D87A8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7AAF66B5">
      <w:pPr>
        <w:widowControl/>
        <w:numPr>
          <w:ilvl w:val="0"/>
          <w:numId w:val="0"/>
        </w:numPr>
        <w:spacing w:line="360" w:lineRule="auto"/>
        <w:ind w:leftChars="0"/>
        <w:jc w:val="left"/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</w:p>
    <w:sectPr>
      <w:pgSz w:w="11906" w:h="16838"/>
      <w:pgMar w:top="993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Dialog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C788AD"/>
    <w:multiLevelType w:val="singleLevel"/>
    <w:tmpl w:val="22C788A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yNjczMjQ0ZGYxOTY3NzgxMDNmZTc2NDk0ZWM5MjEifQ=="/>
  </w:docVars>
  <w:rsids>
    <w:rsidRoot w:val="00105607"/>
    <w:rsid w:val="000203B9"/>
    <w:rsid w:val="0005461C"/>
    <w:rsid w:val="000A4A17"/>
    <w:rsid w:val="000B2BEE"/>
    <w:rsid w:val="00105607"/>
    <w:rsid w:val="00233971"/>
    <w:rsid w:val="00240CD9"/>
    <w:rsid w:val="00241EEB"/>
    <w:rsid w:val="002C630B"/>
    <w:rsid w:val="00326CC6"/>
    <w:rsid w:val="00473069"/>
    <w:rsid w:val="004E2A01"/>
    <w:rsid w:val="005D1616"/>
    <w:rsid w:val="0060772B"/>
    <w:rsid w:val="006A27FE"/>
    <w:rsid w:val="006C7C6F"/>
    <w:rsid w:val="007326B5"/>
    <w:rsid w:val="007414A4"/>
    <w:rsid w:val="0078339D"/>
    <w:rsid w:val="007A623F"/>
    <w:rsid w:val="008753C5"/>
    <w:rsid w:val="009C4E30"/>
    <w:rsid w:val="009D54D9"/>
    <w:rsid w:val="009E3F45"/>
    <w:rsid w:val="00A23F5A"/>
    <w:rsid w:val="00A36026"/>
    <w:rsid w:val="00A50EFE"/>
    <w:rsid w:val="00A90F1F"/>
    <w:rsid w:val="00B664B0"/>
    <w:rsid w:val="00BE5BF2"/>
    <w:rsid w:val="00BF572B"/>
    <w:rsid w:val="00C1314A"/>
    <w:rsid w:val="00D65223"/>
    <w:rsid w:val="00DC1F99"/>
    <w:rsid w:val="00DC6E3A"/>
    <w:rsid w:val="00E02187"/>
    <w:rsid w:val="00E30B3E"/>
    <w:rsid w:val="00E54DF8"/>
    <w:rsid w:val="00E57927"/>
    <w:rsid w:val="00F07469"/>
    <w:rsid w:val="00F25E9F"/>
    <w:rsid w:val="00F35E17"/>
    <w:rsid w:val="00F42037"/>
    <w:rsid w:val="00FA1483"/>
    <w:rsid w:val="00FB771B"/>
    <w:rsid w:val="00FE6022"/>
    <w:rsid w:val="01E40305"/>
    <w:rsid w:val="024334D6"/>
    <w:rsid w:val="02496E5B"/>
    <w:rsid w:val="025F7939"/>
    <w:rsid w:val="035C59BA"/>
    <w:rsid w:val="036E6556"/>
    <w:rsid w:val="03787402"/>
    <w:rsid w:val="03DB735F"/>
    <w:rsid w:val="040965EA"/>
    <w:rsid w:val="04671BCA"/>
    <w:rsid w:val="050745D7"/>
    <w:rsid w:val="05344A54"/>
    <w:rsid w:val="054303A7"/>
    <w:rsid w:val="05697273"/>
    <w:rsid w:val="05B00BEB"/>
    <w:rsid w:val="05E93F6C"/>
    <w:rsid w:val="06231E53"/>
    <w:rsid w:val="065C7CD0"/>
    <w:rsid w:val="06EA6017"/>
    <w:rsid w:val="0700527B"/>
    <w:rsid w:val="07040FC6"/>
    <w:rsid w:val="07985BE3"/>
    <w:rsid w:val="07F948C6"/>
    <w:rsid w:val="087B16EE"/>
    <w:rsid w:val="091B55B7"/>
    <w:rsid w:val="09667D20"/>
    <w:rsid w:val="09670FEB"/>
    <w:rsid w:val="0A4F22B8"/>
    <w:rsid w:val="0B284DF4"/>
    <w:rsid w:val="0B3C1DD2"/>
    <w:rsid w:val="0BE85250"/>
    <w:rsid w:val="0C6B700A"/>
    <w:rsid w:val="0CB95D5D"/>
    <w:rsid w:val="0D3D2C6D"/>
    <w:rsid w:val="0E281839"/>
    <w:rsid w:val="0E5D15E1"/>
    <w:rsid w:val="0EBE7A58"/>
    <w:rsid w:val="0EE01230"/>
    <w:rsid w:val="0EFD4FFF"/>
    <w:rsid w:val="0F117DCD"/>
    <w:rsid w:val="0F4B3CD6"/>
    <w:rsid w:val="0FD94312"/>
    <w:rsid w:val="10C87736"/>
    <w:rsid w:val="10DC1407"/>
    <w:rsid w:val="11292507"/>
    <w:rsid w:val="11864ECE"/>
    <w:rsid w:val="12156905"/>
    <w:rsid w:val="122A1C35"/>
    <w:rsid w:val="12B95BF5"/>
    <w:rsid w:val="135E1E85"/>
    <w:rsid w:val="13BD5EA0"/>
    <w:rsid w:val="154F6BFC"/>
    <w:rsid w:val="15C7186C"/>
    <w:rsid w:val="160D0C13"/>
    <w:rsid w:val="161A4883"/>
    <w:rsid w:val="169053D2"/>
    <w:rsid w:val="16986008"/>
    <w:rsid w:val="174E5C03"/>
    <w:rsid w:val="18064C3E"/>
    <w:rsid w:val="182D3E1E"/>
    <w:rsid w:val="18C20124"/>
    <w:rsid w:val="192750FA"/>
    <w:rsid w:val="19377F15"/>
    <w:rsid w:val="196B12AE"/>
    <w:rsid w:val="199D5E15"/>
    <w:rsid w:val="19C009DD"/>
    <w:rsid w:val="1A57149E"/>
    <w:rsid w:val="1B0B3A82"/>
    <w:rsid w:val="1B2A5B2D"/>
    <w:rsid w:val="1C5924DA"/>
    <w:rsid w:val="1D73527E"/>
    <w:rsid w:val="1D9144F9"/>
    <w:rsid w:val="1E7D770C"/>
    <w:rsid w:val="1E8756B5"/>
    <w:rsid w:val="1F8706FA"/>
    <w:rsid w:val="1FBC679D"/>
    <w:rsid w:val="2017241C"/>
    <w:rsid w:val="20184CDF"/>
    <w:rsid w:val="203E197C"/>
    <w:rsid w:val="20E177D6"/>
    <w:rsid w:val="21446D16"/>
    <w:rsid w:val="2174166C"/>
    <w:rsid w:val="217C07D2"/>
    <w:rsid w:val="217D3645"/>
    <w:rsid w:val="21FD3617"/>
    <w:rsid w:val="22472550"/>
    <w:rsid w:val="22552CBE"/>
    <w:rsid w:val="22605719"/>
    <w:rsid w:val="228B1E63"/>
    <w:rsid w:val="22A24F77"/>
    <w:rsid w:val="23181D37"/>
    <w:rsid w:val="238751DA"/>
    <w:rsid w:val="244B3CF1"/>
    <w:rsid w:val="24E43DBE"/>
    <w:rsid w:val="25460C19"/>
    <w:rsid w:val="25AA1013"/>
    <w:rsid w:val="25C92CD3"/>
    <w:rsid w:val="25E469AE"/>
    <w:rsid w:val="26452515"/>
    <w:rsid w:val="267A0F5B"/>
    <w:rsid w:val="275E5164"/>
    <w:rsid w:val="276211B9"/>
    <w:rsid w:val="27B14F8C"/>
    <w:rsid w:val="27C3323B"/>
    <w:rsid w:val="281969AC"/>
    <w:rsid w:val="28687FFD"/>
    <w:rsid w:val="28AA1B55"/>
    <w:rsid w:val="29493053"/>
    <w:rsid w:val="29D20906"/>
    <w:rsid w:val="29E62364"/>
    <w:rsid w:val="29E951A9"/>
    <w:rsid w:val="2A840D68"/>
    <w:rsid w:val="2AD271D4"/>
    <w:rsid w:val="2B802899"/>
    <w:rsid w:val="2BD922DF"/>
    <w:rsid w:val="2BDD1053"/>
    <w:rsid w:val="2BFC5660"/>
    <w:rsid w:val="2CD132E0"/>
    <w:rsid w:val="2D284A8B"/>
    <w:rsid w:val="2D6A07AF"/>
    <w:rsid w:val="2E1B79DD"/>
    <w:rsid w:val="2E1C46A1"/>
    <w:rsid w:val="2E466964"/>
    <w:rsid w:val="2EAB453D"/>
    <w:rsid w:val="2EBE55DC"/>
    <w:rsid w:val="2FB503ED"/>
    <w:rsid w:val="2FF53A30"/>
    <w:rsid w:val="30761B60"/>
    <w:rsid w:val="32A21206"/>
    <w:rsid w:val="32DC238B"/>
    <w:rsid w:val="336A76F5"/>
    <w:rsid w:val="33AD5CCD"/>
    <w:rsid w:val="33BD4484"/>
    <w:rsid w:val="34290233"/>
    <w:rsid w:val="346D721C"/>
    <w:rsid w:val="347F70CA"/>
    <w:rsid w:val="3531316D"/>
    <w:rsid w:val="353514B3"/>
    <w:rsid w:val="35632CB0"/>
    <w:rsid w:val="356C5135"/>
    <w:rsid w:val="35A44226"/>
    <w:rsid w:val="35C80F68"/>
    <w:rsid w:val="35F23C5E"/>
    <w:rsid w:val="361F4B52"/>
    <w:rsid w:val="362A7EC1"/>
    <w:rsid w:val="36B4119A"/>
    <w:rsid w:val="36E313FE"/>
    <w:rsid w:val="36EF1C62"/>
    <w:rsid w:val="37143C15"/>
    <w:rsid w:val="375252E2"/>
    <w:rsid w:val="3768186E"/>
    <w:rsid w:val="37941DC2"/>
    <w:rsid w:val="37E271BD"/>
    <w:rsid w:val="37E82416"/>
    <w:rsid w:val="37EA1911"/>
    <w:rsid w:val="39092C49"/>
    <w:rsid w:val="390D05F3"/>
    <w:rsid w:val="39154859"/>
    <w:rsid w:val="39A65336"/>
    <w:rsid w:val="3A254A58"/>
    <w:rsid w:val="3B641245"/>
    <w:rsid w:val="3BD32B39"/>
    <w:rsid w:val="3BD3635B"/>
    <w:rsid w:val="3BD57A16"/>
    <w:rsid w:val="3BE542F7"/>
    <w:rsid w:val="3C8940AC"/>
    <w:rsid w:val="3C9D7007"/>
    <w:rsid w:val="3D143750"/>
    <w:rsid w:val="3D2D0DB8"/>
    <w:rsid w:val="3D3376B7"/>
    <w:rsid w:val="3D392B43"/>
    <w:rsid w:val="3D7034A4"/>
    <w:rsid w:val="3D9A7125"/>
    <w:rsid w:val="3DC32556"/>
    <w:rsid w:val="3DF9126A"/>
    <w:rsid w:val="3E024C33"/>
    <w:rsid w:val="3E555188"/>
    <w:rsid w:val="3E672ADA"/>
    <w:rsid w:val="3FB1789D"/>
    <w:rsid w:val="40053050"/>
    <w:rsid w:val="406D2832"/>
    <w:rsid w:val="4088349B"/>
    <w:rsid w:val="409F5294"/>
    <w:rsid w:val="40BE68B1"/>
    <w:rsid w:val="411917A9"/>
    <w:rsid w:val="411B17E9"/>
    <w:rsid w:val="4125092B"/>
    <w:rsid w:val="415B773F"/>
    <w:rsid w:val="416634E9"/>
    <w:rsid w:val="417A209D"/>
    <w:rsid w:val="41E36304"/>
    <w:rsid w:val="41EF4DD7"/>
    <w:rsid w:val="443A10E4"/>
    <w:rsid w:val="445563DC"/>
    <w:rsid w:val="44920E3D"/>
    <w:rsid w:val="44E0213C"/>
    <w:rsid w:val="4538652B"/>
    <w:rsid w:val="459A079B"/>
    <w:rsid w:val="45BA6FF3"/>
    <w:rsid w:val="45C42D35"/>
    <w:rsid w:val="46A21D83"/>
    <w:rsid w:val="46F81593"/>
    <w:rsid w:val="477061BA"/>
    <w:rsid w:val="48594F6C"/>
    <w:rsid w:val="490A7E7E"/>
    <w:rsid w:val="496507E8"/>
    <w:rsid w:val="496644AB"/>
    <w:rsid w:val="499E0AED"/>
    <w:rsid w:val="49DB025A"/>
    <w:rsid w:val="49E85940"/>
    <w:rsid w:val="4A7A3A7B"/>
    <w:rsid w:val="4AC959A5"/>
    <w:rsid w:val="4ACD7EC8"/>
    <w:rsid w:val="4AF86336"/>
    <w:rsid w:val="4B483E4E"/>
    <w:rsid w:val="4B72085D"/>
    <w:rsid w:val="4BB37A71"/>
    <w:rsid w:val="4C1C5438"/>
    <w:rsid w:val="4C522092"/>
    <w:rsid w:val="4C6912ED"/>
    <w:rsid w:val="4C6C5654"/>
    <w:rsid w:val="4C70066A"/>
    <w:rsid w:val="4CF96DDB"/>
    <w:rsid w:val="4DC13281"/>
    <w:rsid w:val="4DC74CFA"/>
    <w:rsid w:val="4DED719D"/>
    <w:rsid w:val="4E01467F"/>
    <w:rsid w:val="4E2E14AE"/>
    <w:rsid w:val="4E324A13"/>
    <w:rsid w:val="4E505288"/>
    <w:rsid w:val="4EA0444A"/>
    <w:rsid w:val="4EA63DCF"/>
    <w:rsid w:val="4EE27595"/>
    <w:rsid w:val="4F183B11"/>
    <w:rsid w:val="4F255661"/>
    <w:rsid w:val="4F267548"/>
    <w:rsid w:val="4FC92EB7"/>
    <w:rsid w:val="4FCF689E"/>
    <w:rsid w:val="4FEB5D82"/>
    <w:rsid w:val="50CF3B16"/>
    <w:rsid w:val="51143217"/>
    <w:rsid w:val="511C04F0"/>
    <w:rsid w:val="51301904"/>
    <w:rsid w:val="51F46063"/>
    <w:rsid w:val="528251F9"/>
    <w:rsid w:val="528725E8"/>
    <w:rsid w:val="52C736E5"/>
    <w:rsid w:val="52F34AF7"/>
    <w:rsid w:val="531F0A38"/>
    <w:rsid w:val="53396895"/>
    <w:rsid w:val="53431530"/>
    <w:rsid w:val="534C23F8"/>
    <w:rsid w:val="53F263EE"/>
    <w:rsid w:val="53F35348"/>
    <w:rsid w:val="540B32D4"/>
    <w:rsid w:val="542D0023"/>
    <w:rsid w:val="554A0437"/>
    <w:rsid w:val="556B2F42"/>
    <w:rsid w:val="559614AD"/>
    <w:rsid w:val="55EB13B4"/>
    <w:rsid w:val="56426A18"/>
    <w:rsid w:val="568D1040"/>
    <w:rsid w:val="56C108C3"/>
    <w:rsid w:val="56E63BF6"/>
    <w:rsid w:val="56E909D1"/>
    <w:rsid w:val="570012C4"/>
    <w:rsid w:val="571A209E"/>
    <w:rsid w:val="57A447E2"/>
    <w:rsid w:val="57D57FE5"/>
    <w:rsid w:val="57F349B4"/>
    <w:rsid w:val="580C21B8"/>
    <w:rsid w:val="59130BF2"/>
    <w:rsid w:val="5A7D5B98"/>
    <w:rsid w:val="5AB94CB0"/>
    <w:rsid w:val="5AE2191C"/>
    <w:rsid w:val="5AF447C8"/>
    <w:rsid w:val="5B42243D"/>
    <w:rsid w:val="5B750472"/>
    <w:rsid w:val="5C2259A7"/>
    <w:rsid w:val="5CB02E72"/>
    <w:rsid w:val="5CC65C09"/>
    <w:rsid w:val="5CF94D09"/>
    <w:rsid w:val="5D10034F"/>
    <w:rsid w:val="5D1D108E"/>
    <w:rsid w:val="5D64629B"/>
    <w:rsid w:val="5DF52D98"/>
    <w:rsid w:val="5E8F426F"/>
    <w:rsid w:val="5F5E0D69"/>
    <w:rsid w:val="5FB952F7"/>
    <w:rsid w:val="5FD04807"/>
    <w:rsid w:val="5FE21A2D"/>
    <w:rsid w:val="601D1674"/>
    <w:rsid w:val="602A4AFA"/>
    <w:rsid w:val="60357077"/>
    <w:rsid w:val="60471AE6"/>
    <w:rsid w:val="60740EEE"/>
    <w:rsid w:val="611E5CEA"/>
    <w:rsid w:val="612A7B96"/>
    <w:rsid w:val="615A3E4F"/>
    <w:rsid w:val="61F10B38"/>
    <w:rsid w:val="62AE4CC2"/>
    <w:rsid w:val="62DC4D09"/>
    <w:rsid w:val="63296D0D"/>
    <w:rsid w:val="633E435B"/>
    <w:rsid w:val="63EF4A27"/>
    <w:rsid w:val="63F04F4C"/>
    <w:rsid w:val="647C0CCA"/>
    <w:rsid w:val="64AE1D63"/>
    <w:rsid w:val="65190B34"/>
    <w:rsid w:val="65E34F6C"/>
    <w:rsid w:val="6617424D"/>
    <w:rsid w:val="66175FF4"/>
    <w:rsid w:val="66B72420"/>
    <w:rsid w:val="67BF47DA"/>
    <w:rsid w:val="67CF51D0"/>
    <w:rsid w:val="683672D1"/>
    <w:rsid w:val="68C1350F"/>
    <w:rsid w:val="68D90C50"/>
    <w:rsid w:val="690F34D8"/>
    <w:rsid w:val="699818E6"/>
    <w:rsid w:val="69B1345E"/>
    <w:rsid w:val="69E85F1D"/>
    <w:rsid w:val="69F735B9"/>
    <w:rsid w:val="6A7D6D4C"/>
    <w:rsid w:val="6ACC4333"/>
    <w:rsid w:val="6AE9343E"/>
    <w:rsid w:val="6B160115"/>
    <w:rsid w:val="6B375F4D"/>
    <w:rsid w:val="6B5E27A7"/>
    <w:rsid w:val="6B9F3563"/>
    <w:rsid w:val="6C03115B"/>
    <w:rsid w:val="6C286BB6"/>
    <w:rsid w:val="6C5A184B"/>
    <w:rsid w:val="6C917EB1"/>
    <w:rsid w:val="6DE56FB8"/>
    <w:rsid w:val="6E05155A"/>
    <w:rsid w:val="6EAF1D97"/>
    <w:rsid w:val="6EC36C53"/>
    <w:rsid w:val="6F273727"/>
    <w:rsid w:val="6F7777CC"/>
    <w:rsid w:val="700004A3"/>
    <w:rsid w:val="70352843"/>
    <w:rsid w:val="70660F19"/>
    <w:rsid w:val="71351F1E"/>
    <w:rsid w:val="71BE1884"/>
    <w:rsid w:val="72391D4A"/>
    <w:rsid w:val="728B044D"/>
    <w:rsid w:val="7292185F"/>
    <w:rsid w:val="729B0878"/>
    <w:rsid w:val="72BF0FB5"/>
    <w:rsid w:val="730E02F2"/>
    <w:rsid w:val="73137852"/>
    <w:rsid w:val="74373695"/>
    <w:rsid w:val="74470274"/>
    <w:rsid w:val="745B578D"/>
    <w:rsid w:val="74841ADE"/>
    <w:rsid w:val="7543018C"/>
    <w:rsid w:val="759B45EB"/>
    <w:rsid w:val="75B51EF4"/>
    <w:rsid w:val="75E521C9"/>
    <w:rsid w:val="760C4FFE"/>
    <w:rsid w:val="761C27EB"/>
    <w:rsid w:val="762C4268"/>
    <w:rsid w:val="764046F8"/>
    <w:rsid w:val="764D3034"/>
    <w:rsid w:val="765C1A26"/>
    <w:rsid w:val="76F23345"/>
    <w:rsid w:val="76FF7360"/>
    <w:rsid w:val="778639AE"/>
    <w:rsid w:val="779C231F"/>
    <w:rsid w:val="77A9563E"/>
    <w:rsid w:val="77C03DF0"/>
    <w:rsid w:val="77C31757"/>
    <w:rsid w:val="786F6CEC"/>
    <w:rsid w:val="78713614"/>
    <w:rsid w:val="789251AB"/>
    <w:rsid w:val="78B91314"/>
    <w:rsid w:val="78BC1EE8"/>
    <w:rsid w:val="793C77A5"/>
    <w:rsid w:val="79A150BC"/>
    <w:rsid w:val="79AA04DA"/>
    <w:rsid w:val="79B80E83"/>
    <w:rsid w:val="79FB3A7A"/>
    <w:rsid w:val="7A1A22FC"/>
    <w:rsid w:val="7A464A39"/>
    <w:rsid w:val="7A4B78D7"/>
    <w:rsid w:val="7A4D57AC"/>
    <w:rsid w:val="7A991583"/>
    <w:rsid w:val="7C0F46CC"/>
    <w:rsid w:val="7D287383"/>
    <w:rsid w:val="7D5B4DC8"/>
    <w:rsid w:val="7D5E2375"/>
    <w:rsid w:val="7DD5687F"/>
    <w:rsid w:val="7DEE2E3F"/>
    <w:rsid w:val="7E871BDF"/>
    <w:rsid w:val="7E9B3329"/>
    <w:rsid w:val="7EFA6752"/>
    <w:rsid w:val="7F0C439C"/>
    <w:rsid w:val="7F2218F7"/>
    <w:rsid w:val="7FA7FA85"/>
    <w:rsid w:val="7FB15B31"/>
    <w:rsid w:val="7FBF2EEA"/>
    <w:rsid w:val="7FE35884"/>
    <w:rsid w:val="DBFED37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qFormat/>
    <w:uiPriority w:val="0"/>
    <w:pPr>
      <w:ind w:left="72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4">
    <w:name w:val="annotation text"/>
    <w:basedOn w:val="1"/>
    <w:semiHidden/>
    <w:qFormat/>
    <w:uiPriority w:val="0"/>
    <w:pPr>
      <w:jc w:val="left"/>
    </w:pPr>
  </w:style>
  <w:style w:type="paragraph" w:styleId="5">
    <w:name w:val="Plain Text"/>
    <w:basedOn w:val="1"/>
    <w:qFormat/>
    <w:uiPriority w:val="0"/>
    <w:rPr>
      <w:rFonts w:ascii="宋体" w:hAnsi="Courier New"/>
      <w:szCs w:val="20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3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0">
    <w:name w:val="Normal (Web)"/>
    <w:basedOn w:val="1"/>
    <w:qFormat/>
    <w:uiPriority w:val="0"/>
    <w:pPr>
      <w:jc w:val="left"/>
    </w:pPr>
    <w:rPr>
      <w:kern w:val="0"/>
      <w:sz w:val="24"/>
    </w:rPr>
  </w:style>
  <w:style w:type="paragraph" w:styleId="11">
    <w:name w:val="annotation subject"/>
    <w:basedOn w:val="4"/>
    <w:next w:val="4"/>
    <w:semiHidden/>
    <w:qFormat/>
    <w:uiPriority w:val="0"/>
    <w:rPr>
      <w:b/>
      <w:bCs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FollowedHyperlink"/>
    <w:basedOn w:val="14"/>
    <w:qFormat/>
    <w:uiPriority w:val="0"/>
    <w:rPr>
      <w:color w:val="4879E4"/>
      <w:u w:val="none"/>
    </w:rPr>
  </w:style>
  <w:style w:type="character" w:styleId="17">
    <w:name w:val="Emphasis"/>
    <w:basedOn w:val="14"/>
    <w:qFormat/>
    <w:uiPriority w:val="0"/>
    <w:rPr>
      <w:b/>
    </w:rPr>
  </w:style>
  <w:style w:type="character" w:styleId="18">
    <w:name w:val="HTML Definition"/>
    <w:basedOn w:val="14"/>
    <w:qFormat/>
    <w:uiPriority w:val="0"/>
  </w:style>
  <w:style w:type="character" w:styleId="19">
    <w:name w:val="HTML Variable"/>
    <w:basedOn w:val="14"/>
    <w:qFormat/>
    <w:uiPriority w:val="0"/>
  </w:style>
  <w:style w:type="character" w:styleId="20">
    <w:name w:val="Hyperlink"/>
    <w:basedOn w:val="14"/>
    <w:qFormat/>
    <w:uiPriority w:val="0"/>
    <w:rPr>
      <w:color w:val="0000FF"/>
      <w:u w:val="none"/>
    </w:rPr>
  </w:style>
  <w:style w:type="character" w:styleId="21">
    <w:name w:val="HTML Code"/>
    <w:basedOn w:val="14"/>
    <w:qFormat/>
    <w:uiPriority w:val="0"/>
    <w:rPr>
      <w:rFonts w:ascii="Courier New" w:hAnsi="Courier New"/>
      <w:sz w:val="20"/>
    </w:rPr>
  </w:style>
  <w:style w:type="character" w:styleId="22">
    <w:name w:val="annotation reference"/>
    <w:basedOn w:val="14"/>
    <w:semiHidden/>
    <w:qFormat/>
    <w:uiPriority w:val="0"/>
    <w:rPr>
      <w:sz w:val="21"/>
      <w:szCs w:val="21"/>
    </w:rPr>
  </w:style>
  <w:style w:type="character" w:styleId="23">
    <w:name w:val="HTML Cite"/>
    <w:basedOn w:val="14"/>
    <w:qFormat/>
    <w:uiPriority w:val="0"/>
  </w:style>
  <w:style w:type="character" w:styleId="24">
    <w:name w:val="HTML Keyboard"/>
    <w:basedOn w:val="14"/>
    <w:qFormat/>
    <w:uiPriority w:val="0"/>
    <w:rPr>
      <w:rFonts w:ascii="Courier New" w:hAnsi="Courier New"/>
      <w:sz w:val="20"/>
    </w:rPr>
  </w:style>
  <w:style w:type="character" w:styleId="25">
    <w:name w:val="HTML Sample"/>
    <w:basedOn w:val="14"/>
    <w:qFormat/>
    <w:uiPriority w:val="0"/>
    <w:rPr>
      <w:rFonts w:ascii="Courier New" w:hAnsi="Courier New"/>
    </w:rPr>
  </w:style>
  <w:style w:type="paragraph" w:customStyle="1" w:styleId="26">
    <w:name w:val="列出段落1"/>
    <w:basedOn w:val="1"/>
    <w:qFormat/>
    <w:uiPriority w:val="34"/>
    <w:pPr>
      <w:ind w:firstLine="420" w:firstLineChars="200"/>
    </w:pPr>
  </w:style>
  <w:style w:type="character" w:customStyle="1" w:styleId="27">
    <w:name w:val="hover8"/>
    <w:basedOn w:val="14"/>
    <w:qFormat/>
    <w:uiPriority w:val="0"/>
    <w:rPr>
      <w:shd w:val="clear" w:color="auto" w:fill="EEEEEE"/>
    </w:rPr>
  </w:style>
  <w:style w:type="character" w:customStyle="1" w:styleId="28">
    <w:name w:val="old"/>
    <w:basedOn w:val="14"/>
    <w:qFormat/>
    <w:uiPriority w:val="0"/>
    <w:rPr>
      <w:color w:val="999999"/>
    </w:rPr>
  </w:style>
  <w:style w:type="character" w:customStyle="1" w:styleId="29">
    <w:name w:val="页眉 Char"/>
    <w:link w:val="8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0">
    <w:name w:val="first-child"/>
    <w:basedOn w:val="14"/>
    <w:qFormat/>
    <w:uiPriority w:val="0"/>
  </w:style>
  <w:style w:type="character" w:customStyle="1" w:styleId="31">
    <w:name w:val="页脚 Char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2">
    <w:name w:val="active1"/>
    <w:basedOn w:val="14"/>
    <w:qFormat/>
    <w:uiPriority w:val="0"/>
  </w:style>
  <w:style w:type="character" w:customStyle="1" w:styleId="33">
    <w:name w:val="dbyear"/>
    <w:basedOn w:val="14"/>
    <w:qFormat/>
    <w:uiPriority w:val="0"/>
  </w:style>
  <w:style w:type="character" w:customStyle="1" w:styleId="34">
    <w:name w:val="dbdate"/>
    <w:basedOn w:val="14"/>
    <w:qFormat/>
    <w:uiPriority w:val="0"/>
    <w:rPr>
      <w:bdr w:val="single" w:color="E8EDF6" w:sz="4" w:space="0"/>
    </w:rPr>
  </w:style>
  <w:style w:type="character" w:customStyle="1" w:styleId="35">
    <w:name w:val="new"/>
    <w:basedOn w:val="14"/>
    <w:qFormat/>
    <w:uiPriority w:val="0"/>
    <w:rPr>
      <w:color w:val="999999"/>
    </w:rPr>
  </w:style>
  <w:style w:type="character" w:customStyle="1" w:styleId="36">
    <w:name w:val="last-child1"/>
    <w:basedOn w:val="14"/>
    <w:qFormat/>
    <w:uiPriority w:val="0"/>
    <w:rPr>
      <w:color w:val="787E94"/>
    </w:rPr>
  </w:style>
  <w:style w:type="character" w:customStyle="1" w:styleId="37">
    <w:name w:val="opt2"/>
    <w:basedOn w:val="14"/>
    <w:qFormat/>
    <w:uiPriority w:val="0"/>
  </w:style>
  <w:style w:type="character" w:customStyle="1" w:styleId="38">
    <w:name w:val="layui-this"/>
    <w:basedOn w:val="14"/>
    <w:qFormat/>
    <w:uiPriority w:val="0"/>
    <w:rPr>
      <w:bdr w:val="single" w:color="EEEEEE" w:sz="4" w:space="0"/>
      <w:shd w:val="clear" w:color="auto" w:fill="FFFFFF"/>
    </w:rPr>
  </w:style>
  <w:style w:type="character" w:customStyle="1" w:styleId="39">
    <w:name w:val="half"/>
    <w:basedOn w:val="14"/>
    <w:qFormat/>
    <w:uiPriority w:val="0"/>
  </w:style>
  <w:style w:type="character" w:customStyle="1" w:styleId="40">
    <w:name w:val="focused"/>
    <w:basedOn w:val="14"/>
    <w:qFormat/>
    <w:uiPriority w:val="0"/>
    <w:rPr>
      <w:shd w:val="clear" w:color="auto" w:fill="EEEEEE"/>
    </w:rPr>
  </w:style>
  <w:style w:type="character" w:customStyle="1" w:styleId="41">
    <w:name w:val="on"/>
    <w:basedOn w:val="14"/>
    <w:qFormat/>
    <w:uiPriority w:val="0"/>
  </w:style>
  <w:style w:type="character" w:customStyle="1" w:styleId="42">
    <w:name w:val="active"/>
    <w:basedOn w:val="14"/>
    <w:qFormat/>
    <w:uiPriority w:val="0"/>
  </w:style>
  <w:style w:type="character" w:customStyle="1" w:styleId="43">
    <w:name w:val="last-child"/>
    <w:basedOn w:val="14"/>
    <w:qFormat/>
    <w:uiPriority w:val="0"/>
    <w:rPr>
      <w:color w:val="787E94"/>
    </w:rPr>
  </w:style>
  <w:style w:type="character" w:customStyle="1" w:styleId="44">
    <w:name w:val="last-child2"/>
    <w:basedOn w:val="14"/>
    <w:qFormat/>
    <w:uiPriority w:val="0"/>
    <w:rPr>
      <w:color w:val="787E94"/>
    </w:rPr>
  </w:style>
  <w:style w:type="paragraph" w:customStyle="1" w:styleId="45">
    <w:name w:val="正文 A"/>
    <w:qFormat/>
    <w:uiPriority w:val="0"/>
    <w:pPr>
      <w:widowControl w:val="0"/>
      <w:jc w:val="both"/>
    </w:pPr>
    <w:rPr>
      <w:rFonts w:ascii="Arial Unicode MS" w:hAnsi="Arial Unicode MS" w:eastAsia="Times New Roman" w:cs="Times New Roman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46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7">
    <w:name w:val="font3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48">
    <w:name w:val="font11"/>
    <w:basedOn w:val="14"/>
    <w:qFormat/>
    <w:uiPriority w:val="0"/>
    <w:rPr>
      <w:rFonts w:hint="default" w:ascii="Dialog" w:hAnsi="Dialog" w:eastAsia="Dialog" w:cs="Dialog"/>
      <w:color w:val="000000"/>
      <w:sz w:val="22"/>
      <w:szCs w:val="22"/>
      <w:u w:val="none"/>
    </w:rPr>
  </w:style>
  <w:style w:type="character" w:customStyle="1" w:styleId="49">
    <w:name w:val="font2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0">
    <w:name w:val="fontstyle01"/>
    <w:basedOn w:val="14"/>
    <w:autoRedefine/>
    <w:qFormat/>
    <w:uiPriority w:val="0"/>
    <w:rPr>
      <w:rFonts w:hint="eastAsia" w:ascii="宋体" w:hAnsi="宋体" w:eastAsia="宋体"/>
      <w:color w:val="0000FF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31fa4417-6a54-419d-9a93-2502f4fcef6a</errorID>
      <errorWord>:</errorWord>
      <group>L1_Punc</group>
      <groupName>标点问题</groupName>
      <ability>L2_Punc</ability>
      <abilityName>标点符号检查</abilityName>
      <candidateList/>
      <explain/>
      <paraID>7017A8F5</paraID>
      <start>23</start>
      <end>24</end>
      <status>ignored</status>
      <modifiedWord/>
      <trackRevisions>false</trackRevisions>
    </reviewItem>
    <reviewItem>
      <errorID>155fd198-709e-4138-8401-3f598866bf4b</errorID>
      <errorWord>）</errorWord>
      <group>L1_Word</group>
      <groupName>字词问题</groupName>
      <ability>L2_Typo</ability>
      <abilityName>字词错误</abilityName>
      <candidateList>
        <item>）加</item>
      </candidateList>
      <explain/>
      <paraID>46718E19</paraID>
      <start>15</start>
      <end>17</end>
      <status>modified</status>
      <modifiedWord>）加</modifiedWord>
      <trackRevisions>false</trackRevisions>
    </reviewItem>
    <reviewItem>
      <errorID>feab736b-7e97-48e2-be39-09bab144533f</errorID>
      <errorWord>发送到</errorWord>
      <group>L1_Word</group>
      <groupName>字词问题</groupName>
      <ability>L2_Typo</ability>
      <abilityName>字词错误</abilityName>
      <candidateList>
        <item>发送至</item>
      </candidateList>
      <explain>存在字形相近字词的误用。</explain>
      <paraID>46718E19</paraID>
      <start>24</start>
      <end>27</end>
      <status>modified</status>
      <modifiedWord>发送至</modifiedWord>
      <trackRevisions>false</trackRevisions>
    </reviewItem>
    <reviewItem>
      <errorID>0e9793bb-88db-47c5-8d07-d1cb283ecf47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3FCF2DC5</paraID>
      <start>6</start>
      <end>7</end>
      <status>modified</status>
      <modifiedWord>（</modifiedWord>
      <trackRevisions>false</trackRevisions>
    </reviewItem>
    <reviewItem>
      <errorID>fd047875-2619-48c3-8b23-44474691136d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3FCF2DC5</paraID>
      <start>14</start>
      <end>15</end>
      <status>modified</status>
      <modifiedWord>）</modifiedWord>
      <trackRevisions>false</trackRevisions>
    </reviewItem>
    <reviewItem>
      <errorID>3f59a7d6-38a4-4cf6-a48b-bd9ed0c80e5c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14D76170</paraID>
      <start>153</start>
      <end>155</end>
      <status>modified</status>
      <modifiedWord>其他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2eea501-4ea9-4698-8ad4-3a6f16ef83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7</Pages>
  <Words>1352</Words>
  <Characters>1354</Characters>
  <Lines>17</Lines>
  <Paragraphs>5</Paragraphs>
  <TotalTime>3</TotalTime>
  <ScaleCrop>false</ScaleCrop>
  <LinksUpToDate>false</LinksUpToDate>
  <CharactersWithSpaces>1929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2019-01-21T19:46:00Z</dcterms:created>
  <dc:creator>lx</dc:creator>
  <cp:lastModifiedBy>Affliction°</cp:lastModifiedBy>
  <cp:lastPrinted>2024-12-25T23:15:00Z</cp:lastPrinted>
  <dcterms:modified xsi:type="dcterms:W3CDTF">2026-07-25T08:35:12Z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E2BC72A1F7E74C2FB1D5AA2FC2768E94_13</vt:lpwstr>
  </property>
  <property fmtid="{D5CDD505-2E9C-101B-9397-08002B2CF9AE}" pid="4" name="KSOTemplateDocerSaveRecord">
    <vt:lpwstr>eyJoZGlkIjoiZDM1MDBjYzE4YmNjYTJkMTA1ZDVkMWFiYzNkMGMzMjQiLCJ1c2VySWQiOiI2NDA5OTExNjMifQ==</vt:lpwstr>
  </property>
</Properties>
</file>